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CE769" w14:textId="418DD4BF" w:rsidR="00DD0588" w:rsidRDefault="001E7365" w:rsidP="007D45D9">
      <w:pPr>
        <w:pStyle w:val="Titre1"/>
        <w:jc w:val="center"/>
      </w:pPr>
      <w:bookmarkStart w:id="0" w:name="_Hlk211786302"/>
      <w:r>
        <w:rPr>
          <w:bCs/>
        </w:rPr>
        <w:t>D</w:t>
      </w:r>
      <w:r w:rsidRPr="00F566B8">
        <w:rPr>
          <w:bCs/>
        </w:rPr>
        <w:t xml:space="preserve">ilexi </w:t>
      </w:r>
      <w:r>
        <w:rPr>
          <w:bCs/>
        </w:rPr>
        <w:t>T</w:t>
      </w:r>
      <w:r w:rsidR="007D45D9">
        <w:rPr>
          <w:bCs/>
        </w:rPr>
        <w:t xml:space="preserve">e : </w:t>
      </w:r>
      <w:r>
        <w:t>Réflexions sur l’aspect économique</w:t>
      </w:r>
      <w:bookmarkEnd w:id="0"/>
    </w:p>
    <w:p w14:paraId="226BFD98" w14:textId="77777777" w:rsidR="007D45D9" w:rsidRPr="007D45D9" w:rsidRDefault="007D45D9" w:rsidP="007D45D9"/>
    <w:p w14:paraId="138A43E8" w14:textId="74E573EC" w:rsidR="00A27354" w:rsidRDefault="001E7365" w:rsidP="003E4DAC">
      <w:pPr>
        <w:pStyle w:val="Corpsdetexte"/>
        <w:rPr>
          <w:rStyle w:val="CorpsdetexteCar"/>
        </w:rPr>
      </w:pPr>
      <w:r>
        <w:t xml:space="preserve">Dans son premier texte majeur, </w:t>
      </w:r>
      <w:proofErr w:type="spellStart"/>
      <w:r w:rsidRPr="001E7365">
        <w:rPr>
          <w:rStyle w:val="CorpsdetexteCar"/>
          <w:i/>
          <w:iCs/>
        </w:rPr>
        <w:t>Dilexi</w:t>
      </w:r>
      <w:proofErr w:type="spellEnd"/>
      <w:r w:rsidRPr="001E7365">
        <w:rPr>
          <w:rStyle w:val="CorpsdetexteCar"/>
          <w:i/>
          <w:iCs/>
        </w:rPr>
        <w:t xml:space="preserve"> Te</w:t>
      </w:r>
      <w:r>
        <w:rPr>
          <w:rStyle w:val="CorpsdetexteCar"/>
        </w:rPr>
        <w:t xml:space="preserve">, </w:t>
      </w:r>
      <w:r w:rsidRPr="001E7365">
        <w:rPr>
          <w:rStyle w:val="CorpsdetexteCar"/>
        </w:rPr>
        <w:t>Léon X</w:t>
      </w:r>
      <w:r>
        <w:rPr>
          <w:rStyle w:val="CorpsdetexteCar"/>
        </w:rPr>
        <w:t xml:space="preserve">IV s’inscrit dans les pas du pape François, </w:t>
      </w:r>
      <w:r w:rsidR="004074CB">
        <w:rPr>
          <w:rStyle w:val="CorpsdetexteCar"/>
        </w:rPr>
        <w:t xml:space="preserve">dont il reprend le projet, </w:t>
      </w:r>
      <w:r>
        <w:rPr>
          <w:rStyle w:val="CorpsdetexteCar"/>
        </w:rPr>
        <w:t xml:space="preserve">mais </w:t>
      </w:r>
      <w:r w:rsidR="00351BC8">
        <w:rPr>
          <w:rStyle w:val="CorpsdetexteCar"/>
        </w:rPr>
        <w:t xml:space="preserve">aussi </w:t>
      </w:r>
      <w:r>
        <w:rPr>
          <w:rStyle w:val="CorpsdetexteCar"/>
        </w:rPr>
        <w:t xml:space="preserve">dans une longue tradition de l’Eglise, remontant aux Evangiles. Le message principal est </w:t>
      </w:r>
      <w:r w:rsidR="00347ED4">
        <w:rPr>
          <w:rStyle w:val="CorpsdetexteCar"/>
        </w:rPr>
        <w:t>la demande</w:t>
      </w:r>
      <w:r>
        <w:rPr>
          <w:rStyle w:val="CorpsdetexteCar"/>
        </w:rPr>
        <w:t xml:space="preserve"> de conversion adressé</w:t>
      </w:r>
      <w:r w:rsidR="00347ED4">
        <w:rPr>
          <w:rStyle w:val="CorpsdetexteCar"/>
        </w:rPr>
        <w:t>e</w:t>
      </w:r>
      <w:r>
        <w:rPr>
          <w:rStyle w:val="CorpsdetexteCar"/>
        </w:rPr>
        <w:t xml:space="preserve"> au chrétien : s’il veut être disciple du Christ, il ne peut pas ne pas prioritairement regarder le pauvre</w:t>
      </w:r>
      <w:r w:rsidR="003F710B">
        <w:rPr>
          <w:rStyle w:val="CorpsdetexteCar"/>
        </w:rPr>
        <w:t>,</w:t>
      </w:r>
      <w:r>
        <w:rPr>
          <w:rStyle w:val="CorpsdetexteCar"/>
        </w:rPr>
        <w:t xml:space="preserve"> non seulement comme une personne dans le besoin </w:t>
      </w:r>
      <w:r w:rsidR="003F710B">
        <w:rPr>
          <w:rStyle w:val="CorpsdetexteCar"/>
        </w:rPr>
        <w:t xml:space="preserve">et </w:t>
      </w:r>
      <w:r>
        <w:rPr>
          <w:rStyle w:val="CorpsdetexteCar"/>
        </w:rPr>
        <w:t xml:space="preserve">à aider, mais comme une part essentielle de sa foi, une présence et une manifestation du Christ lui-même. </w:t>
      </w:r>
      <w:r w:rsidR="007F790F">
        <w:rPr>
          <w:rStyle w:val="CorpsdetexteCar"/>
        </w:rPr>
        <w:t>Une telle question dépasse considérablement la seule dimension économique</w:t>
      </w:r>
      <w:r w:rsidR="00870003">
        <w:rPr>
          <w:rStyle w:val="CorpsdetexteCar"/>
        </w:rPr>
        <w:t xml:space="preserve"> qui est not</w:t>
      </w:r>
      <w:r w:rsidR="00A27354">
        <w:rPr>
          <w:rStyle w:val="CorpsdetexteCar"/>
        </w:rPr>
        <w:t>r</w:t>
      </w:r>
      <w:r w:rsidR="00870003">
        <w:rPr>
          <w:rStyle w:val="CorpsdetexteCar"/>
        </w:rPr>
        <w:t>e propos ici</w:t>
      </w:r>
      <w:r w:rsidR="007F790F">
        <w:rPr>
          <w:rStyle w:val="CorpsdetexteCar"/>
        </w:rPr>
        <w:t xml:space="preserve">. Cela dit, le sens premier reste central : la pauvreté comprise comme insuffisance de ressources d’une personne, par comparaison avec ce qui est nécessaire pour mener une vie humaine décente dans le monde où </w:t>
      </w:r>
      <w:r w:rsidR="00276EA2">
        <w:rPr>
          <w:rStyle w:val="CorpsdetexteCar"/>
        </w:rPr>
        <w:t>on</w:t>
      </w:r>
      <w:r w:rsidR="007F790F">
        <w:rPr>
          <w:rStyle w:val="CorpsdetexteCar"/>
        </w:rPr>
        <w:t xml:space="preserve"> </w:t>
      </w:r>
      <w:r w:rsidR="00276EA2">
        <w:rPr>
          <w:rStyle w:val="CorpsdetexteCar"/>
        </w:rPr>
        <w:t xml:space="preserve">est </w:t>
      </w:r>
      <w:r w:rsidR="007F790F">
        <w:rPr>
          <w:rStyle w:val="CorpsdetexteCar"/>
        </w:rPr>
        <w:t>insér</w:t>
      </w:r>
      <w:r w:rsidR="00276EA2">
        <w:rPr>
          <w:rStyle w:val="CorpsdetexteCar"/>
        </w:rPr>
        <w:t>é</w:t>
      </w:r>
      <w:r w:rsidR="007F790F">
        <w:rPr>
          <w:rStyle w:val="CorpsdetexteCar"/>
        </w:rPr>
        <w:t xml:space="preserve">. </w:t>
      </w:r>
    </w:p>
    <w:p w14:paraId="63DB735C" w14:textId="77777777" w:rsidR="003E4DAC" w:rsidRDefault="003E4DAC" w:rsidP="006F4A64">
      <w:pPr>
        <w:pStyle w:val="Corpsdetexte"/>
      </w:pPr>
    </w:p>
    <w:p w14:paraId="51BD5935" w14:textId="4623BB76" w:rsidR="005B75E3" w:rsidRDefault="007D45D9" w:rsidP="006F4A64">
      <w:pPr>
        <w:pStyle w:val="Corpsdetexte"/>
      </w:pPr>
      <w:r>
        <w:t>Le pape Léon s’inspire très largement de son prédécesseur, qu’il désigne comme auteur premier d’une partie appréciable du texte</w:t>
      </w:r>
      <w:r w:rsidR="00A33515">
        <w:t xml:space="preserve"> et</w:t>
      </w:r>
      <w:r>
        <w:t xml:space="preserve"> </w:t>
      </w:r>
      <w:r w:rsidR="001434B3">
        <w:t xml:space="preserve">en </w:t>
      </w:r>
      <w:r w:rsidR="00536134">
        <w:t>valide l’analyse au travers de citations explicites abondantes. Cela dit</w:t>
      </w:r>
      <w:r w:rsidR="002A5B05">
        <w:t>,</w:t>
      </w:r>
      <w:r w:rsidR="00536134">
        <w:t xml:space="preserve"> son charisme propre ressort à plusieurs occasions. </w:t>
      </w:r>
    </w:p>
    <w:p w14:paraId="67C6C2E3" w14:textId="3A6BF395" w:rsidR="005B75E3" w:rsidRDefault="00835A2F" w:rsidP="00835A2F">
      <w:pPr>
        <w:pStyle w:val="Titre4"/>
      </w:pPr>
      <w:r>
        <w:t>La conversion du regard et de l’action</w:t>
      </w:r>
    </w:p>
    <w:p w14:paraId="6AF062B5" w14:textId="6DEB8275" w:rsidR="00DD0588" w:rsidRDefault="00536134" w:rsidP="001434B3">
      <w:pPr>
        <w:pStyle w:val="Corpsdetexte"/>
      </w:pPr>
      <w:r>
        <w:t>C’est d’abord bien sûr dans son insistance sur la dimension spirituelle, la conversion qui nous tourne vers le pauvre et qu’apporte la rencontre du pauvre.</w:t>
      </w:r>
      <w:r w:rsidR="00835A2F">
        <w:t xml:space="preserve"> On retrouve là un thème cher au pape Léon, et cela dès son élection</w:t>
      </w:r>
      <w:r w:rsidR="00A33515">
        <w:t> :</w:t>
      </w:r>
      <w:r w:rsidR="00835A2F">
        <w:t xml:space="preserve"> la primauté de la conversion spirituelle et du rapport au Christ. </w:t>
      </w:r>
      <w:r>
        <w:t xml:space="preserve">On pourrait objecter qu’on sort ce faisant du champ de l’économie. Mais ce n’est que partiellement vrai. En effet, que ce soit au niveau individuel ou collectif, le jeu de l’économie ne donnera pas le même résultat selon les priorités des acteurs, leurs orientations et leur regard. </w:t>
      </w:r>
      <w:r w:rsidR="00F5089C">
        <w:t>C’est déjà le cas d</w:t>
      </w:r>
      <w:r w:rsidR="00A33515">
        <w:t>u</w:t>
      </w:r>
      <w:r w:rsidR="00F5089C">
        <w:t xml:space="preserve"> marché, qui </w:t>
      </w:r>
      <w:r w:rsidR="005B75E3">
        <w:t xml:space="preserve">par nature </w:t>
      </w:r>
      <w:r w:rsidR="00F5089C">
        <w:t>reflète les priorités des participants</w:t>
      </w:r>
      <w:r w:rsidR="005B75E3">
        <w:t>, comme Benoît</w:t>
      </w:r>
      <w:r w:rsidR="00A33515">
        <w:t> </w:t>
      </w:r>
      <w:r w:rsidR="005B75E3">
        <w:t xml:space="preserve">XVI l’avait bien souligné dans </w:t>
      </w:r>
      <w:r w:rsidR="005B75E3" w:rsidRPr="005B75E3">
        <w:rPr>
          <w:i/>
          <w:iCs/>
        </w:rPr>
        <w:t xml:space="preserve">Caritas in </w:t>
      </w:r>
      <w:proofErr w:type="spellStart"/>
      <w:r w:rsidR="005B75E3" w:rsidRPr="005B75E3">
        <w:rPr>
          <w:i/>
          <w:iCs/>
        </w:rPr>
        <w:t>Veritate</w:t>
      </w:r>
      <w:proofErr w:type="spellEnd"/>
      <w:r w:rsidR="00F5089C">
        <w:t xml:space="preserve">. </w:t>
      </w:r>
      <w:r w:rsidR="005B75E3">
        <w:t>L’économie politique classique tend à mettre cet aspect entre parenthèses, considérant les priorités des gens comme une donnée extérieure et se concentrant sur la manière dont elle</w:t>
      </w:r>
      <w:r w:rsidR="00661AE7">
        <w:t>s</w:t>
      </w:r>
      <w:r w:rsidR="005B75E3">
        <w:t xml:space="preserve"> sont prise</w:t>
      </w:r>
      <w:r w:rsidR="00661AE7">
        <w:t>s</w:t>
      </w:r>
      <w:r w:rsidR="005B75E3">
        <w:t xml:space="preserve"> en compte. Mais il est pourtant évident que ces priorités </w:t>
      </w:r>
      <w:r w:rsidR="00A33515">
        <w:t>son</w:t>
      </w:r>
      <w:r w:rsidR="005B75E3">
        <w:t>t essentiel</w:t>
      </w:r>
      <w:r w:rsidR="00A33515">
        <w:t>les</w:t>
      </w:r>
      <w:r w:rsidR="005B75E3">
        <w:t xml:space="preserve"> pour déterminer le résultat réel d’un système économique donné. Ce qui est vrai du marché est vrai aussi de l’intervention publique, </w:t>
      </w:r>
      <w:r w:rsidR="001434B3">
        <w:t xml:space="preserve">des dirigeants, </w:t>
      </w:r>
      <w:r w:rsidR="005B75E3">
        <w:t>et du tiers secteur, associatif et caritatif.</w:t>
      </w:r>
      <w:r w:rsidR="00DD7E34">
        <w:t xml:space="preserve"> Toute priorité </w:t>
      </w:r>
      <w:r w:rsidR="00A33515">
        <w:t xml:space="preserve">réellement </w:t>
      </w:r>
      <w:r w:rsidR="00DD7E34">
        <w:t xml:space="preserve">donnée </w:t>
      </w:r>
      <w:r w:rsidR="003B5206">
        <w:t xml:space="preserve">à une cause, et donc en particulier </w:t>
      </w:r>
      <w:r w:rsidR="00A33515">
        <w:t>aux</w:t>
      </w:r>
      <w:r w:rsidR="00DD7E34">
        <w:t xml:space="preserve"> pauvres</w:t>
      </w:r>
      <w:r w:rsidR="003B5206">
        <w:t>,</w:t>
      </w:r>
      <w:r w:rsidR="00DD7E34">
        <w:t xml:space="preserve"> se traduit </w:t>
      </w:r>
      <w:r w:rsidR="00A33515">
        <w:t xml:space="preserve">donc </w:t>
      </w:r>
      <w:r w:rsidR="00DD7E34">
        <w:t xml:space="preserve">nécessairement dans le champ économique. </w:t>
      </w:r>
    </w:p>
    <w:p w14:paraId="1F87C1FC" w14:textId="77777777" w:rsidR="0048307E" w:rsidRDefault="0048307E" w:rsidP="006F4A64">
      <w:pPr>
        <w:pStyle w:val="Corpsdetexte"/>
      </w:pPr>
    </w:p>
    <w:p w14:paraId="24F4C7E7" w14:textId="23BDA045" w:rsidR="00E67330" w:rsidRDefault="00DD7E34" w:rsidP="001434B3">
      <w:pPr>
        <w:pStyle w:val="Corpsdetexte"/>
      </w:pPr>
      <w:r>
        <w:t>Au-delà, le changement du regard apporté par le souci des pauvres et leur rencontre contribue à modifier le rôle que nous donnons dans nos vies à l’économie, trop souvent comprise comme un pur calcul d’intérêt, ou de plaisirs et peines à la façon utilitariste. Une telle conception donne une argumen</w:t>
      </w:r>
      <w:r w:rsidR="00661AE7">
        <w:t>ta</w:t>
      </w:r>
      <w:r>
        <w:t xml:space="preserve">tion apparemment rationnelle </w:t>
      </w:r>
      <w:r w:rsidR="00661AE7">
        <w:t>en faveur du</w:t>
      </w:r>
      <w:r>
        <w:t xml:space="preserve"> mode de vie de privilégiés à la fois indifférents humainement et anesthési</w:t>
      </w:r>
      <w:r w:rsidR="00661AE7">
        <w:t>é</w:t>
      </w:r>
      <w:r>
        <w:t xml:space="preserve">s par leur richesse et leurs plaisirs. Ce </w:t>
      </w:r>
      <w:r w:rsidR="00A33515">
        <w:t>qui concerne</w:t>
      </w:r>
      <w:r>
        <w:t xml:space="preserve"> </w:t>
      </w:r>
      <w:r w:rsidR="00661AE7">
        <w:t xml:space="preserve">non seulement </w:t>
      </w:r>
      <w:r>
        <w:t xml:space="preserve">une </w:t>
      </w:r>
      <w:r>
        <w:lastRenderedPageBreak/>
        <w:t>élite minoritaire</w:t>
      </w:r>
      <w:r w:rsidR="00A33515">
        <w:t xml:space="preserve">, </w:t>
      </w:r>
      <w:r w:rsidR="009B2BBA">
        <w:t xml:space="preserve">même si son rôle est central, </w:t>
      </w:r>
      <w:r>
        <w:t xml:space="preserve">mais plus largement beaucoup de gens dans nos sociétés. </w:t>
      </w:r>
      <w:r w:rsidR="00E67330">
        <w:t>Une telle conversion ne peut manquer de changer nos comportements, non seulement sur les marchés, ou en faisant nos courses, mais aussi comme investisseur (l’investissement éthique)</w:t>
      </w:r>
      <w:r w:rsidR="001E66B2">
        <w:t>, ou encore</w:t>
      </w:r>
      <w:r w:rsidR="00E67330">
        <w:t xml:space="preserve"> comme collègue ou dirigeant. </w:t>
      </w:r>
    </w:p>
    <w:p w14:paraId="31A9EE5C" w14:textId="77777777" w:rsidR="00E11F26" w:rsidRDefault="00E11F26" w:rsidP="006F4A64">
      <w:pPr>
        <w:pStyle w:val="Corpsdetexte"/>
      </w:pPr>
    </w:p>
    <w:p w14:paraId="02B3EE47" w14:textId="3A4EF72E" w:rsidR="00A451B8" w:rsidRDefault="008533EE" w:rsidP="00192E8A">
      <w:pPr>
        <w:pStyle w:val="Corpsdetexte"/>
      </w:pPr>
      <w:r>
        <w:t>Un</w:t>
      </w:r>
      <w:r w:rsidR="00E67330">
        <w:t>e</w:t>
      </w:r>
      <w:r>
        <w:t xml:space="preserve"> </w:t>
      </w:r>
      <w:r w:rsidR="00E67330">
        <w:t>référence essentielle suite à</w:t>
      </w:r>
      <w:r>
        <w:t xml:space="preserve"> cette </w:t>
      </w:r>
      <w:r w:rsidR="00D010B2">
        <w:t>conversion</w:t>
      </w:r>
      <w:r>
        <w:t xml:space="preserve"> est </w:t>
      </w:r>
      <w:r w:rsidR="00D010B2">
        <w:t>évidemment</w:t>
      </w:r>
      <w:r>
        <w:t xml:space="preserve"> la destination universelle des </w:t>
      </w:r>
      <w:r w:rsidR="00D010B2">
        <w:t>biens, qui ne fait pas disparaître le principe de propriété privée, mais l’oriente et l</w:t>
      </w:r>
      <w:r w:rsidR="00661AE7">
        <w:t>a</w:t>
      </w:r>
      <w:r w:rsidR="00D010B2">
        <w:t xml:space="preserve"> responsabilise. Combiné avec l’option préférentielle pour les pauvres, cela fait de la modification des priorités un impératif. Au niveau personnel, cela se traduit notamment par la générosité : on notera l’insistance particulière du pape en faveur de l’aumône, dont il montre le besoin absolu ; </w:t>
      </w:r>
      <w:r w:rsidR="00661AE7">
        <w:t xml:space="preserve">on pourrait aussi rappeler l’importance du bénévolat et de </w:t>
      </w:r>
      <w:r w:rsidR="001E66B2">
        <w:t>l’initiative</w:t>
      </w:r>
      <w:r w:rsidR="00661AE7">
        <w:t xml:space="preserve"> en matière associative. </w:t>
      </w:r>
      <w:r w:rsidR="001E66B2">
        <w:t>L</w:t>
      </w:r>
      <w:r w:rsidR="00D010B2">
        <w:t>es citations sont ici rares : c’est la voix personnelle du pape. C’est notamment par réaction à une compréhension déformée qui mettrait en avant les seuls facteurs sociopolitiques et les réformes correspondantes : le pape en souligne l’importance</w:t>
      </w:r>
      <w:r w:rsidR="00661AE7">
        <w:t>,</w:t>
      </w:r>
      <w:r w:rsidR="00D010B2">
        <w:t xml:space="preserve"> mais il rappelle d’une part que l’aumône est indispensable</w:t>
      </w:r>
      <w:r w:rsidR="00661AE7">
        <w:t>,</w:t>
      </w:r>
      <w:r w:rsidR="00D010B2">
        <w:t xml:space="preserve"> dans l’intervalle ; et d’autre part</w:t>
      </w:r>
      <w:r w:rsidR="00413B65">
        <w:t>,</w:t>
      </w:r>
      <w:r w:rsidR="00D010B2">
        <w:t xml:space="preserve"> qu’elle comporte un rapport direct et personnel avec le pauvre, vital pour les deux côtés. </w:t>
      </w:r>
      <w:r w:rsidR="00FD2B79">
        <w:t>Comme on l’a vu en outre, ce changement du regard porte aussi sur la perception du rôle possible du pauvre : non seulement le pape rappelle qu’en général ce n’est pas lui qui est le responsable de sa pauvreté, mais aussi</w:t>
      </w:r>
      <w:r w:rsidR="00661AE7">
        <w:t>,</w:t>
      </w:r>
      <w:r w:rsidR="00FD2B79">
        <w:t xml:space="preserve"> voire surtout</w:t>
      </w:r>
      <w:r w:rsidR="00661AE7">
        <w:t>,</w:t>
      </w:r>
      <w:r w:rsidR="00FD2B79">
        <w:t xml:space="preserve"> qu’il est essentiel d’agir non seulement pour lui</w:t>
      </w:r>
      <w:r w:rsidR="00835A2F">
        <w:t>,</w:t>
      </w:r>
      <w:r w:rsidR="00FD2B79">
        <w:t xml:space="preserve"> mais avec lui : </w:t>
      </w:r>
      <w:r w:rsidR="000E4ADF">
        <w:t xml:space="preserve">le </w:t>
      </w:r>
      <w:r w:rsidR="00FD2B79">
        <w:t xml:space="preserve">pauvre comme sujet, source d’initiative et de créativité. Comment ne pas y voir </w:t>
      </w:r>
      <w:r w:rsidR="00192E8A">
        <w:t xml:space="preserve">aussi </w:t>
      </w:r>
      <w:r w:rsidR="00FD2B79">
        <w:t>une affinité avec le thème économique de l’entreprenariat ? La notion</w:t>
      </w:r>
      <w:r w:rsidR="00661AE7">
        <w:t>,</w:t>
      </w:r>
      <w:r w:rsidR="00FD2B79">
        <w:t xml:space="preserve"> classique dans la Doctrine sociale</w:t>
      </w:r>
      <w:r w:rsidR="00661AE7">
        <w:t>,</w:t>
      </w:r>
      <w:r w:rsidR="00FD2B79">
        <w:t xml:space="preserve"> de ‘subsidiarité’ n’est pas dans le texte, mais elle est sous-jacente à cette analyse : son étymologie (</w:t>
      </w:r>
      <w:proofErr w:type="spellStart"/>
      <w:r w:rsidR="00FD2B79" w:rsidRPr="00FD2B79">
        <w:rPr>
          <w:i/>
          <w:iCs/>
        </w:rPr>
        <w:t>subsidium</w:t>
      </w:r>
      <w:proofErr w:type="spellEnd"/>
      <w:r w:rsidR="00FD2B79">
        <w:t xml:space="preserve">) implique l’idée d’une aide, mais son message principal est celui de l’autonomie recherchée pour la personne et au plus près de la personne. </w:t>
      </w:r>
    </w:p>
    <w:p w14:paraId="1E985CCF" w14:textId="0D3B4955" w:rsidR="00835A2F" w:rsidRDefault="00A451B8" w:rsidP="00A451B8">
      <w:pPr>
        <w:pStyle w:val="Titre4"/>
      </w:pPr>
      <w:r>
        <w:t>La pauvreté et le jeu du marché</w:t>
      </w:r>
    </w:p>
    <w:p w14:paraId="36DE9E18" w14:textId="346981F9" w:rsidR="00192E8A" w:rsidRDefault="00A451B8" w:rsidP="00661AE7">
      <w:pPr>
        <w:pStyle w:val="Corpsdetexte"/>
      </w:pPr>
      <w:r>
        <w:t xml:space="preserve">Au niveau collectif, une question </w:t>
      </w:r>
      <w:r w:rsidR="00192E8A">
        <w:t xml:space="preserve">que suscite le texte </w:t>
      </w:r>
      <w:r>
        <w:t xml:space="preserve">est </w:t>
      </w:r>
      <w:r w:rsidR="00D3559C">
        <w:t xml:space="preserve">l’idée d’une augmentation du </w:t>
      </w:r>
      <w:r w:rsidR="00E11F26">
        <w:t>nombre de</w:t>
      </w:r>
      <w:r w:rsidR="00D3559C">
        <w:t>s</w:t>
      </w:r>
      <w:r w:rsidR="00E11F26">
        <w:t xml:space="preserve"> pauvres. </w:t>
      </w:r>
      <w:r>
        <w:t>Or</w:t>
      </w:r>
      <w:r w:rsidR="00D3559C">
        <w:t xml:space="preserve"> si les inégalités ont indéniablement augmenté, cela ne veut pas dire que la majorité de la population mondiale se soit appauvrie, comme certains passages </w:t>
      </w:r>
      <w:r w:rsidR="00A27354">
        <w:t xml:space="preserve">notamment </w:t>
      </w:r>
      <w:r w:rsidR="00D3559C">
        <w:t xml:space="preserve">de François paraissent l’affirmer : c’est le contraire qu’on constate. Plus nuancé dans son appréciation, le pape Léon n’évoque </w:t>
      </w:r>
      <w:r w:rsidR="00192E8A">
        <w:t xml:space="preserve">pourtant </w:t>
      </w:r>
      <w:r w:rsidR="00D3559C">
        <w:t xml:space="preserve">pas </w:t>
      </w:r>
      <w:r w:rsidR="00AE26C6">
        <w:t xml:space="preserve">non plus </w:t>
      </w:r>
      <w:r w:rsidR="00E4551D">
        <w:t>la</w:t>
      </w:r>
      <w:r w:rsidR="00D3559C">
        <w:t xml:space="preserve"> </w:t>
      </w:r>
      <w:r w:rsidR="00EF7FEA">
        <w:t>contribution de l’économie au recul de la pauvreté</w:t>
      </w:r>
      <w:r w:rsidR="00D3559C">
        <w:t xml:space="preserve">, </w:t>
      </w:r>
      <w:r w:rsidR="00192E8A">
        <w:t xml:space="preserve">contribution </w:t>
      </w:r>
      <w:r w:rsidR="00D3559C">
        <w:t xml:space="preserve">qui est pourtant </w:t>
      </w:r>
      <w:r w:rsidR="00192E8A">
        <w:t xml:space="preserve">la première </w:t>
      </w:r>
      <w:r w:rsidR="00D3559C">
        <w:t>composante</w:t>
      </w:r>
      <w:r w:rsidR="00192E8A">
        <w:t xml:space="preserve"> </w:t>
      </w:r>
      <w:r w:rsidR="00D3559C">
        <w:t xml:space="preserve">de la lutte contre </w:t>
      </w:r>
      <w:r w:rsidR="00EF7FEA">
        <w:t>celle-ci</w:t>
      </w:r>
      <w:r w:rsidR="00D3559C">
        <w:t xml:space="preserve">. </w:t>
      </w:r>
      <w:r w:rsidR="00E4551D">
        <w:t xml:space="preserve">En outre, on peut </w:t>
      </w:r>
      <w:r w:rsidR="000E4ADF">
        <w:t>a</w:t>
      </w:r>
      <w:r w:rsidR="00E4551D">
        <w:t>voir l’impression que face à une poignée de riches, le reste de l’humanité est du côté des victimes. Or</w:t>
      </w:r>
      <w:r w:rsidR="006214DA">
        <w:t>,</w:t>
      </w:r>
      <w:r w:rsidR="00E4551D">
        <w:t xml:space="preserve"> </w:t>
      </w:r>
      <w:r w:rsidR="006214DA">
        <w:t xml:space="preserve">sans évacuer la question des super-riches, </w:t>
      </w:r>
      <w:r w:rsidR="00E4551D">
        <w:t xml:space="preserve">la grande majorité a vu sa richesse augmenter </w:t>
      </w:r>
      <w:r w:rsidR="00AE26C6">
        <w:t>sensiblement</w:t>
      </w:r>
      <w:r w:rsidR="003B5206">
        <w:t>,</w:t>
      </w:r>
      <w:r w:rsidR="00AE26C6">
        <w:t xml:space="preserve"> </w:t>
      </w:r>
      <w:r w:rsidR="00E4551D">
        <w:t>et ne peut donc être dédouanée du souci du pauvre</w:t>
      </w:r>
      <w:r w:rsidR="00AE26C6">
        <w:t xml:space="preserve">. </w:t>
      </w:r>
      <w:r w:rsidR="00A27354">
        <w:t xml:space="preserve">En fait la distinction n’est pas faite entre la question de la pauvreté et celle des inégalités. </w:t>
      </w:r>
      <w:r w:rsidR="00AE26C6">
        <w:t>Or c</w:t>
      </w:r>
      <w:r w:rsidR="00A27354">
        <w:t xml:space="preserve">elles-ci peuvent s’accroître, notamment au profit d’une minorité réduite, sans que la majorité bascule dans la pauvreté. </w:t>
      </w:r>
    </w:p>
    <w:p w14:paraId="31FC1D2F" w14:textId="77777777" w:rsidR="00192E8A" w:rsidRDefault="00192E8A" w:rsidP="00661AE7">
      <w:pPr>
        <w:pStyle w:val="Corpsdetexte"/>
      </w:pPr>
    </w:p>
    <w:p w14:paraId="5CE7A4AB" w14:textId="1C00D6E0" w:rsidR="00661AE7" w:rsidRDefault="00AE26C6" w:rsidP="00661AE7">
      <w:pPr>
        <w:pStyle w:val="Corpsdetexte"/>
      </w:pPr>
      <w:r>
        <w:t>Cela dit,</w:t>
      </w:r>
      <w:r w:rsidR="00D3559C">
        <w:t xml:space="preserve"> </w:t>
      </w:r>
      <w:r w:rsidR="00E4551D">
        <w:t>le</w:t>
      </w:r>
      <w:r w:rsidR="00D3559C">
        <w:t xml:space="preserve"> message pri</w:t>
      </w:r>
      <w:r w:rsidR="0048307E">
        <w:t>ncipa</w:t>
      </w:r>
      <w:r w:rsidR="00D3559C">
        <w:t xml:space="preserve">l </w:t>
      </w:r>
      <w:r w:rsidR="00E4551D">
        <w:t xml:space="preserve">du pape </w:t>
      </w:r>
      <w:r w:rsidR="00D3559C">
        <w:t xml:space="preserve">est dans </w:t>
      </w:r>
      <w:r w:rsidR="0048307E">
        <w:t xml:space="preserve">le rappel de la réalité non moins persistante d’une pauvreté significative </w:t>
      </w:r>
      <w:r w:rsidR="00D30489">
        <w:t xml:space="preserve">(au sens véritable du terme) </w:t>
      </w:r>
      <w:r w:rsidR="0048307E">
        <w:t xml:space="preserve">et sur les conséquences </w:t>
      </w:r>
      <w:r w:rsidR="00AD4278">
        <w:t>à</w:t>
      </w:r>
      <w:r w:rsidR="0048307E">
        <w:t xml:space="preserve"> en tirer</w:t>
      </w:r>
      <w:r w:rsidR="00EF7FEA">
        <w:t>,</w:t>
      </w:r>
      <w:r w:rsidR="0048307E">
        <w:t xml:space="preserve"> ce qui est incontestable. C’est à cette lumière qu’on doit considérer son rappel des positions de François sur les déséquilibres de nos sociétés,</w:t>
      </w:r>
      <w:r w:rsidR="00AD4278">
        <w:t xml:space="preserve"> </w:t>
      </w:r>
      <w:r w:rsidR="0048307E">
        <w:t xml:space="preserve">notamment la persistance d’une pauvreté, et sur le fait que les </w:t>
      </w:r>
      <w:r>
        <w:t xml:space="preserve">seuls </w:t>
      </w:r>
      <w:r w:rsidR="0048307E">
        <w:t xml:space="preserve">mécanismes automatiques du marché ne </w:t>
      </w:r>
      <w:r>
        <w:t>peuv</w:t>
      </w:r>
      <w:r w:rsidR="0048307E">
        <w:t xml:space="preserve">ent la résorber par eux-mêmes. </w:t>
      </w:r>
      <w:r w:rsidR="00661AE7">
        <w:t>En définitive donc, si</w:t>
      </w:r>
      <w:r w:rsidR="0048307E">
        <w:t xml:space="preserve"> le rôle de l’économie de marché dans la sortie de pauvreté de centaines de millions d’hommes</w:t>
      </w:r>
      <w:r w:rsidR="00661AE7">
        <w:t>,</w:t>
      </w:r>
      <w:r w:rsidR="0048307E">
        <w:t xml:space="preserve"> voire </w:t>
      </w:r>
      <w:r w:rsidR="00661AE7">
        <w:t xml:space="preserve">de </w:t>
      </w:r>
      <w:r w:rsidR="0048307E">
        <w:t>milliards</w:t>
      </w:r>
      <w:r w:rsidR="00661AE7">
        <w:t>,</w:t>
      </w:r>
      <w:r w:rsidR="0048307E">
        <w:t xml:space="preserve"> est indéniable</w:t>
      </w:r>
      <w:r w:rsidR="00661AE7">
        <w:t>,</w:t>
      </w:r>
      <w:r w:rsidR="0048307E">
        <w:t xml:space="preserve"> cela ne saurait justifier l’inaction tant des personnes que des pouvoirs publics face à </w:t>
      </w:r>
      <w:r w:rsidR="00D30489">
        <w:t>cette pauvreté</w:t>
      </w:r>
      <w:r w:rsidR="00661AE7">
        <w:t>,</w:t>
      </w:r>
      <w:r w:rsidR="0048307E">
        <w:t xml:space="preserve"> que le système ne résorbe </w:t>
      </w:r>
      <w:r w:rsidR="00E4551D">
        <w:t>qu’en partie</w:t>
      </w:r>
      <w:r w:rsidR="00192E8A">
        <w:t xml:space="preserve"> </w:t>
      </w:r>
      <w:r w:rsidR="0048307E">
        <w:t xml:space="preserve">et parfois </w:t>
      </w:r>
      <w:r w:rsidR="00855C0D">
        <w:t>suscit</w:t>
      </w:r>
      <w:r w:rsidR="0048307E">
        <w:t>e.</w:t>
      </w:r>
    </w:p>
    <w:p w14:paraId="4BEDF140" w14:textId="77777777" w:rsidR="00661AE7" w:rsidRDefault="00661AE7" w:rsidP="00E84416">
      <w:pPr>
        <w:pStyle w:val="Corpsdetexte"/>
        <w:ind w:firstLine="0"/>
      </w:pPr>
    </w:p>
    <w:p w14:paraId="71F1BAB2" w14:textId="513458E0" w:rsidR="00661AE7" w:rsidRPr="00661AE7" w:rsidRDefault="00661AE7" w:rsidP="00661AE7">
      <w:pPr>
        <w:pStyle w:val="Corpsdetexte"/>
      </w:pPr>
      <w:r w:rsidRPr="00661AE7">
        <w:t>Une remarque incidente : le pape cite un fameux passage de l’Evangile (4) :  « les disciples de Jésus [en fait notamment Judas] critiquèrent la femme qui avait versé sur sa tête une huile parfumée très précieuse : ‘À quoi bon ce gaspillage ? – disaient-ils – Cela pouvait être vendu bien cher et donné à des pauvres !’. Mais le Seigneur leur dit : ‘Les pauvres, vous les aurez toujours avec vous’ (</w:t>
      </w:r>
      <w:r w:rsidRPr="00661AE7">
        <w:rPr>
          <w:i/>
          <w:iCs/>
        </w:rPr>
        <w:t>Mt</w:t>
      </w:r>
      <w:r w:rsidRPr="00661AE7">
        <w:t xml:space="preserve"> 26, 8-9.11) ».  </w:t>
      </w:r>
      <w:r w:rsidR="00192E8A">
        <w:t>L</w:t>
      </w:r>
      <w:r w:rsidRPr="00661AE7">
        <w:t>e pape soulign</w:t>
      </w:r>
      <w:r w:rsidR="00E84416">
        <w:t>e</w:t>
      </w:r>
      <w:r w:rsidRPr="00661AE7">
        <w:t xml:space="preserve"> </w:t>
      </w:r>
      <w:r w:rsidR="00E4551D">
        <w:t>d’abord l’importance d’</w:t>
      </w:r>
      <w:r w:rsidRPr="00661AE7">
        <w:t xml:space="preserve">un geste d’affection ; puis </w:t>
      </w:r>
      <w:r w:rsidR="00E84416" w:rsidRPr="00661AE7">
        <w:t>interprète</w:t>
      </w:r>
      <w:r w:rsidR="00E84416">
        <w:t xml:space="preserve"> la phrase</w:t>
      </w:r>
      <w:r w:rsidR="00E84416" w:rsidRPr="00661AE7">
        <w:t xml:space="preserve"> </w:t>
      </w:r>
      <w:r w:rsidRPr="00661AE7">
        <w:t xml:space="preserve">en </w:t>
      </w:r>
      <w:r w:rsidR="00E4551D">
        <w:t>dis</w:t>
      </w:r>
      <w:r w:rsidRPr="00661AE7">
        <w:t>ant que précisément c’est Jésus qui sera toujours avec nous, à travers les pauvres. Ce qui est bien sûr juste ; mais cela n’é</w:t>
      </w:r>
      <w:r w:rsidR="000944E3">
        <w:t>puis</w:t>
      </w:r>
      <w:r w:rsidRPr="00661AE7">
        <w:t xml:space="preserve">e pas </w:t>
      </w:r>
      <w:r w:rsidR="000944E3">
        <w:t xml:space="preserve">la question que pose </w:t>
      </w:r>
      <w:r w:rsidRPr="00661AE7">
        <w:t xml:space="preserve">cette phrase surprenante, qui prise littéralement paraît </w:t>
      </w:r>
      <w:r w:rsidR="00E84416">
        <w:t xml:space="preserve">non seulement </w:t>
      </w:r>
      <w:r w:rsidR="000944E3">
        <w:t>dire</w:t>
      </w:r>
      <w:r w:rsidR="00192E8A">
        <w:t xml:space="preserve"> </w:t>
      </w:r>
      <w:r w:rsidRPr="00661AE7">
        <w:t xml:space="preserve">que les pauvres ne sont pas la seule priorité, </w:t>
      </w:r>
      <w:r w:rsidR="00E84416">
        <w:t xml:space="preserve">mais même </w:t>
      </w:r>
      <w:r w:rsidR="00192E8A">
        <w:t xml:space="preserve">annoncer </w:t>
      </w:r>
      <w:r w:rsidRPr="00661AE7">
        <w:t xml:space="preserve">que la pauvreté ne disparaîtra jamais. </w:t>
      </w:r>
      <w:r w:rsidR="00E84416">
        <w:t xml:space="preserve">Ce qui sans doute </w:t>
      </w:r>
      <w:r w:rsidRPr="00661AE7">
        <w:t>rappel</w:t>
      </w:r>
      <w:r w:rsidR="00E84416">
        <w:t>le</w:t>
      </w:r>
      <w:r w:rsidRPr="00661AE7">
        <w:t xml:space="preserve"> notre pauvreté à nous, qui implique </w:t>
      </w:r>
      <w:r w:rsidR="000944E3">
        <w:t xml:space="preserve">en priorité </w:t>
      </w:r>
      <w:r w:rsidRPr="00661AE7">
        <w:t xml:space="preserve">de nous tourner </w:t>
      </w:r>
      <w:r w:rsidR="005A2752">
        <w:t xml:space="preserve">humblement </w:t>
      </w:r>
      <w:r w:rsidRPr="00661AE7">
        <w:t xml:space="preserve">vers le Seigneur (comme le fait </w:t>
      </w:r>
      <w:r w:rsidR="00AD4278">
        <w:t>la femme</w:t>
      </w:r>
      <w:r w:rsidR="00AE26C6">
        <w:t xml:space="preserve"> du récit</w:t>
      </w:r>
      <w:r w:rsidRPr="00661AE7">
        <w:t xml:space="preserve">), et d’agir en sachant que notre monde restera toujours loin de la perfection : nous restons des « serviteurs inutiles ». </w:t>
      </w:r>
      <w:r w:rsidR="005A2752">
        <w:t>Et le Royaume n’est pas de ce monde</w:t>
      </w:r>
    </w:p>
    <w:p w14:paraId="2239C270" w14:textId="77777777" w:rsidR="00A451B8" w:rsidRDefault="00A451B8" w:rsidP="00A451B8">
      <w:pPr>
        <w:pStyle w:val="Titre4"/>
      </w:pPr>
      <w:r>
        <w:t>La question du système économique et des réformes</w:t>
      </w:r>
    </w:p>
    <w:p w14:paraId="48477868" w14:textId="44EABEDE" w:rsidR="00F92E57" w:rsidRDefault="00A451B8" w:rsidP="00D76167">
      <w:pPr>
        <w:pStyle w:val="Corpsdetexte"/>
      </w:pPr>
      <w:r>
        <w:t xml:space="preserve"> Le deuxième aspect à considérer est la question du système économique et des réformes. Dans ce domaine, le pape </w:t>
      </w:r>
      <w:r w:rsidR="00E23B69">
        <w:t>suit plus étroitement</w:t>
      </w:r>
      <w:r>
        <w:t xml:space="preserve"> son prédécesseur, qu’il cite abondamment. Il</w:t>
      </w:r>
      <w:r w:rsidR="00661AE7">
        <w:t xml:space="preserve"> résulte </w:t>
      </w:r>
      <w:r w:rsidR="00181F9E">
        <w:t xml:space="preserve">de ce rappel </w:t>
      </w:r>
      <w:r w:rsidR="00F92E57">
        <w:t xml:space="preserve">le besoin d’une action d’ordre politique, et notamment des </w:t>
      </w:r>
      <w:r w:rsidR="00F92E57" w:rsidRPr="00A451B8">
        <w:t>pouvoirs</w:t>
      </w:r>
      <w:r w:rsidR="00F92E57">
        <w:t xml:space="preserve"> publics</w:t>
      </w:r>
      <w:r w:rsidR="00661AE7">
        <w:t>,</w:t>
      </w:r>
      <w:r w:rsidR="00F92E57">
        <w:t xml:space="preserve"> pour redresser ce que le pape appelle « </w:t>
      </w:r>
      <w:r w:rsidR="00F92E57" w:rsidRPr="00F566B8">
        <w:t>les causes structurelles de la pauvreté</w:t>
      </w:r>
      <w:r w:rsidR="00F92E57">
        <w:t> ». Ce</w:t>
      </w:r>
      <w:r w:rsidR="00E4551D">
        <w:t>la</w:t>
      </w:r>
      <w:r w:rsidR="00F92E57">
        <w:t xml:space="preserve"> s’inscrit dans un </w:t>
      </w:r>
      <w:r w:rsidR="00E84416">
        <w:t>cadre</w:t>
      </w:r>
      <w:r w:rsidR="00F92E57">
        <w:t xml:space="preserve"> constant d</w:t>
      </w:r>
      <w:r w:rsidR="00E84416">
        <w:t>ans</w:t>
      </w:r>
      <w:r w:rsidR="00F92E57">
        <w:t xml:space="preserve"> la Doctrine sociale : la responsabilité ultime du politique envers le bien commun de la communauté</w:t>
      </w:r>
      <w:r w:rsidR="003E4DAC">
        <w:t>. En effet, on ne peut</w:t>
      </w:r>
      <w:r w:rsidR="00F92E57">
        <w:t xml:space="preserve"> </w:t>
      </w:r>
      <w:r w:rsidR="003E4DAC">
        <w:t xml:space="preserve">attendre la réalisation </w:t>
      </w:r>
      <w:r w:rsidR="003E4DAC">
        <w:t xml:space="preserve">du </w:t>
      </w:r>
      <w:r w:rsidR="00F92E57">
        <w:t xml:space="preserve">bien commun </w:t>
      </w:r>
      <w:r w:rsidR="003E4DAC">
        <w:t xml:space="preserve">du </w:t>
      </w:r>
      <w:r w:rsidR="00F92E57">
        <w:t>jeu automatique de mécanismes</w:t>
      </w:r>
      <w:r w:rsidR="003E4DAC">
        <w:t xml:space="preserve"> comme celui du marché. C’est a fortiori vrai</w:t>
      </w:r>
      <w:r>
        <w:t xml:space="preserve"> </w:t>
      </w:r>
      <w:r w:rsidR="00E84416">
        <w:t xml:space="preserve">s’agissant de </w:t>
      </w:r>
      <w:r>
        <w:t>« </w:t>
      </w:r>
      <w:r w:rsidRPr="00F566B8">
        <w:t>la défense et la promotion des plus faibles et des plus défavorisés</w:t>
      </w:r>
      <w:r w:rsidR="00181F9E">
        <w:t> »</w:t>
      </w:r>
      <w:r w:rsidR="003E4DAC">
        <w:t> : un action spécifique correctrice ou régulatrice s’impose alors</w:t>
      </w:r>
      <w:r>
        <w:t>.</w:t>
      </w:r>
      <w:r w:rsidR="00F92E57">
        <w:t xml:space="preserve"> </w:t>
      </w:r>
      <w:r w:rsidR="00E84416">
        <w:t>Mais cela ne dit pas en quoi consistent ces réformes</w:t>
      </w:r>
      <w:r w:rsidR="00820BD7">
        <w:t xml:space="preserve">, même si on comprend qu’au minimum cela implique </w:t>
      </w:r>
      <w:r w:rsidR="00D76167">
        <w:t xml:space="preserve">que soit </w:t>
      </w:r>
      <w:r w:rsidR="00820BD7">
        <w:t>assur</w:t>
      </w:r>
      <w:r w:rsidR="00D76167">
        <w:t>é</w:t>
      </w:r>
      <w:r w:rsidR="00820BD7">
        <w:t xml:space="preserve"> par là un ensemble de besoins de base</w:t>
      </w:r>
      <w:r w:rsidR="00E84416">
        <w:t>. Une mise en perspective aurait son sens aussi à l’égard de</w:t>
      </w:r>
      <w:r w:rsidR="00E4551D">
        <w:t>s</w:t>
      </w:r>
      <w:r w:rsidR="00E84416">
        <w:t xml:space="preserve"> ‘mouvements populaires’</w:t>
      </w:r>
      <w:r w:rsidR="00E23B69">
        <w:t xml:space="preserve">, dont il faudrait </w:t>
      </w:r>
      <w:r w:rsidR="003E4DAC">
        <w:t>sans doute explicit</w:t>
      </w:r>
      <w:r w:rsidR="00E23B69">
        <w:t>er le statut</w:t>
      </w:r>
      <w:r w:rsidR="00E84416">
        <w:t> </w:t>
      </w:r>
      <w:r w:rsidR="003E4DAC">
        <w:t>au-delà de l’expérience latino-américaine. M</w:t>
      </w:r>
      <w:r w:rsidR="00E84416">
        <w:t>anifestation</w:t>
      </w:r>
      <w:r w:rsidR="003E4DAC">
        <w:t>s</w:t>
      </w:r>
      <w:r w:rsidR="00E84416">
        <w:t xml:space="preserve"> de l’initiative et donc de l’affirmation de</w:t>
      </w:r>
      <w:r w:rsidR="00E23B69">
        <w:t>s</w:t>
      </w:r>
      <w:r w:rsidR="00E84416">
        <w:t xml:space="preserve"> pauvres eux-mêmes, ce dont on a vu l’importance, </w:t>
      </w:r>
      <w:r w:rsidR="003E4DAC">
        <w:t xml:space="preserve">il </w:t>
      </w:r>
      <w:r w:rsidR="003E4DAC">
        <w:lastRenderedPageBreak/>
        <w:t>importerait de préciser leur rôle par rapport au niveau politique, ou au reste de l’économie</w:t>
      </w:r>
      <w:r w:rsidR="00E84416">
        <w:t xml:space="preserve">. </w:t>
      </w:r>
    </w:p>
    <w:p w14:paraId="25E0CE74" w14:textId="77777777" w:rsidR="003E4DAC" w:rsidRDefault="003E4DAC" w:rsidP="00D76167">
      <w:pPr>
        <w:pStyle w:val="Corpsdetexte"/>
      </w:pPr>
    </w:p>
    <w:p w14:paraId="38D34E7F" w14:textId="74176AB6" w:rsidR="00F92E57" w:rsidRDefault="00F92E57" w:rsidP="00D3559C">
      <w:pPr>
        <w:pStyle w:val="Corpsdetexte"/>
      </w:pPr>
      <w:r>
        <w:t>Cela dit</w:t>
      </w:r>
      <w:r w:rsidR="00661AE7">
        <w:t>,</w:t>
      </w:r>
      <w:r>
        <w:t xml:space="preserve"> </w:t>
      </w:r>
      <w:r w:rsidR="00E84416">
        <w:t xml:space="preserve">si </w:t>
      </w:r>
      <w:r>
        <w:t xml:space="preserve">le pape Léon XIV n’est pas très explicite sur les mesures qu’il conviendrait d’adopter, </w:t>
      </w:r>
      <w:r w:rsidR="00E84416">
        <w:t xml:space="preserve">c’est </w:t>
      </w:r>
      <w:r>
        <w:t xml:space="preserve">non seulement parce qu’elles relèvent pour la plupart de l’autonomie des choses terrestres, dont la responsabilité incombe aux laïcs, </w:t>
      </w:r>
      <w:r w:rsidR="005008C1">
        <w:t xml:space="preserve">mais parce que son propos principal </w:t>
      </w:r>
      <w:r w:rsidR="00E4551D">
        <w:t xml:space="preserve">dans ce texte </w:t>
      </w:r>
      <w:r w:rsidR="005008C1">
        <w:t>n’est pas de cet ordre : il est dans le changement profond du regard et des pratiques, sans lequel le résultat ne peut être que partiel et frustrant</w:t>
      </w:r>
      <w:r w:rsidR="00E4551D">
        <w:t xml:space="preserve">, et risque de </w:t>
      </w:r>
      <w:r w:rsidR="00584610">
        <w:t>faire</w:t>
      </w:r>
      <w:r w:rsidR="00E4551D">
        <w:t xml:space="preserve"> passer à côté de la rencontre avec le pauvre, essentiel</w:t>
      </w:r>
      <w:r w:rsidR="00796120">
        <w:t>le</w:t>
      </w:r>
      <w:r w:rsidR="00E4551D">
        <w:t xml:space="preserve"> pour le salut de tous. </w:t>
      </w:r>
    </w:p>
    <w:p w14:paraId="6372C5A9" w14:textId="77777777" w:rsidR="008533EE" w:rsidRDefault="008533EE" w:rsidP="006F4A64">
      <w:pPr>
        <w:pStyle w:val="Corpsdetexte"/>
      </w:pPr>
    </w:p>
    <w:p w14:paraId="6C9EA0C8" w14:textId="77777777" w:rsidR="004254A5" w:rsidRDefault="004254A5" w:rsidP="006F4A64">
      <w:pPr>
        <w:pStyle w:val="Corpsdetexte"/>
      </w:pPr>
    </w:p>
    <w:sectPr w:rsidR="004254A5" w:rsidSect="00451970">
      <w:footerReference w:type="default" r:id="rId8"/>
      <w:endnotePr>
        <w:numFmt w:val="decimal"/>
      </w:end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5428E" w14:textId="77777777" w:rsidR="009315B7" w:rsidRDefault="009315B7">
      <w:r>
        <w:separator/>
      </w:r>
    </w:p>
  </w:endnote>
  <w:endnote w:type="continuationSeparator" w:id="0">
    <w:p w14:paraId="6E949801" w14:textId="77777777" w:rsidR="009315B7" w:rsidRDefault="00931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2267440"/>
      <w:docPartObj>
        <w:docPartGallery w:val="Page Numbers (Bottom of Page)"/>
        <w:docPartUnique/>
      </w:docPartObj>
    </w:sdtPr>
    <w:sdtContent>
      <w:p w14:paraId="3CBC64A9" w14:textId="77777777" w:rsidR="00584CA2" w:rsidRDefault="00584CA2">
        <w:pPr>
          <w:pStyle w:val="Pieddepage"/>
          <w:jc w:val="center"/>
        </w:pPr>
        <w:r>
          <w:fldChar w:fldCharType="begin"/>
        </w:r>
        <w:r>
          <w:instrText>PAGE   \* MERGEFORMAT</w:instrText>
        </w:r>
        <w:r>
          <w:fldChar w:fldCharType="separate"/>
        </w:r>
        <w:r>
          <w:t>2</w:t>
        </w:r>
        <w:r>
          <w:fldChar w:fldCharType="end"/>
        </w:r>
      </w:p>
    </w:sdtContent>
  </w:sdt>
  <w:p w14:paraId="226E8462" w14:textId="77777777" w:rsidR="00584CA2" w:rsidRDefault="00584CA2">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D8C51" w14:textId="77777777" w:rsidR="009315B7" w:rsidRDefault="009315B7">
      <w:r>
        <w:separator/>
      </w:r>
    </w:p>
  </w:footnote>
  <w:footnote w:type="continuationSeparator" w:id="0">
    <w:p w14:paraId="7396BD82" w14:textId="77777777" w:rsidR="009315B7" w:rsidRDefault="009315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5F649D"/>
    <w:multiLevelType w:val="multilevel"/>
    <w:tmpl w:val="539A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5692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fr-FR" w:vendorID="64" w:dllVersion="6" w:nlCheck="1" w:checkStyle="1"/>
  <w:activeWritingStyle w:appName="MSWord" w:lang="en-GB" w:vendorID="64" w:dllVersion="6" w:nlCheck="1" w:checkStyle="1"/>
  <w:activeWritingStyle w:appName="MSWord" w:lang="fr-CA" w:vendorID="64" w:dllVersion="6" w:nlCheck="1" w:checkStyle="1"/>
  <w:activeWritingStyle w:appName="MSWord" w:lang="es-ES_tradnl" w:vendorID="64" w:dllVersion="6" w:nlCheck="1" w:checkStyle="1"/>
  <w:activeWritingStyle w:appName="MSWord" w:lang="de-DE" w:vendorID="64" w:dllVersion="6" w:nlCheck="1" w:checkStyle="1"/>
  <w:activeWritingStyle w:appName="MSWord" w:lang="en-US" w:vendorID="64" w:dllVersion="6" w:nlCheck="1" w:checkStyle="1"/>
  <w:activeWritingStyle w:appName="MSWord" w:lang="en-GB" w:vendorID="64" w:dllVersion="5" w:nlCheck="1" w:checkStyle="1"/>
  <w:activeWritingStyle w:appName="MSWord" w:lang="es-ES" w:vendorID="64" w:dllVersion="6" w:nlCheck="1" w:checkStyle="1"/>
  <w:activeWritingStyle w:appName="MSWord" w:lang="fr-FR" w:vendorID="64" w:dllVersion="0" w:nlCheck="1" w:checkStyle="0"/>
  <w:activeWritingStyle w:appName="MSWord" w:lang="en-GB" w:vendorID="64" w:dllVersion="0" w:nlCheck="1" w:checkStyle="0"/>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activeWritingStyle w:appName="MSWord" w:lang="fr-FR" w:vendorID="9" w:dllVersion="512" w:checkStyle="1"/>
  <w:activeWritingStyle w:appName="MSWord" w:lang="nl-NL" w:vendorID="1" w:dllVersion="512"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6EF"/>
    <w:rsid w:val="000004A7"/>
    <w:rsid w:val="0000073B"/>
    <w:rsid w:val="000008BD"/>
    <w:rsid w:val="00000F49"/>
    <w:rsid w:val="00000F64"/>
    <w:rsid w:val="00001548"/>
    <w:rsid w:val="00002383"/>
    <w:rsid w:val="00002792"/>
    <w:rsid w:val="000033B7"/>
    <w:rsid w:val="0000356C"/>
    <w:rsid w:val="000039A1"/>
    <w:rsid w:val="0000519A"/>
    <w:rsid w:val="000053E6"/>
    <w:rsid w:val="00005AC2"/>
    <w:rsid w:val="000066BD"/>
    <w:rsid w:val="00006F36"/>
    <w:rsid w:val="00007A1A"/>
    <w:rsid w:val="0001020A"/>
    <w:rsid w:val="00010785"/>
    <w:rsid w:val="00012257"/>
    <w:rsid w:val="00012393"/>
    <w:rsid w:val="0001322C"/>
    <w:rsid w:val="000143C2"/>
    <w:rsid w:val="00014696"/>
    <w:rsid w:val="00014A3D"/>
    <w:rsid w:val="00014E47"/>
    <w:rsid w:val="00016BAD"/>
    <w:rsid w:val="00017611"/>
    <w:rsid w:val="00020829"/>
    <w:rsid w:val="00020B87"/>
    <w:rsid w:val="000212D6"/>
    <w:rsid w:val="00021883"/>
    <w:rsid w:val="0002192C"/>
    <w:rsid w:val="0002218A"/>
    <w:rsid w:val="0002291D"/>
    <w:rsid w:val="00023C0D"/>
    <w:rsid w:val="00023DAC"/>
    <w:rsid w:val="00023DB1"/>
    <w:rsid w:val="00024D6B"/>
    <w:rsid w:val="00024E2F"/>
    <w:rsid w:val="00025949"/>
    <w:rsid w:val="00026936"/>
    <w:rsid w:val="00027645"/>
    <w:rsid w:val="00030789"/>
    <w:rsid w:val="000311E9"/>
    <w:rsid w:val="00032128"/>
    <w:rsid w:val="00032D30"/>
    <w:rsid w:val="00035222"/>
    <w:rsid w:val="000352D4"/>
    <w:rsid w:val="000361B7"/>
    <w:rsid w:val="000371ED"/>
    <w:rsid w:val="000375D0"/>
    <w:rsid w:val="00037725"/>
    <w:rsid w:val="00040496"/>
    <w:rsid w:val="000408F0"/>
    <w:rsid w:val="000410B3"/>
    <w:rsid w:val="00041D94"/>
    <w:rsid w:val="000443CF"/>
    <w:rsid w:val="0004525C"/>
    <w:rsid w:val="00045DEC"/>
    <w:rsid w:val="000467FB"/>
    <w:rsid w:val="000468E0"/>
    <w:rsid w:val="00046D3E"/>
    <w:rsid w:val="00046D8C"/>
    <w:rsid w:val="0004740B"/>
    <w:rsid w:val="00047C21"/>
    <w:rsid w:val="000502E6"/>
    <w:rsid w:val="000506F4"/>
    <w:rsid w:val="00050A87"/>
    <w:rsid w:val="00050BF5"/>
    <w:rsid w:val="000510E6"/>
    <w:rsid w:val="000511C3"/>
    <w:rsid w:val="00051A47"/>
    <w:rsid w:val="00052A85"/>
    <w:rsid w:val="00052B24"/>
    <w:rsid w:val="00053A78"/>
    <w:rsid w:val="000545AD"/>
    <w:rsid w:val="00054822"/>
    <w:rsid w:val="00054F2F"/>
    <w:rsid w:val="00055617"/>
    <w:rsid w:val="000558FC"/>
    <w:rsid w:val="00055B54"/>
    <w:rsid w:val="00056913"/>
    <w:rsid w:val="00057FCA"/>
    <w:rsid w:val="00060248"/>
    <w:rsid w:val="0006166E"/>
    <w:rsid w:val="000622C8"/>
    <w:rsid w:val="0006244B"/>
    <w:rsid w:val="000637C0"/>
    <w:rsid w:val="000638A4"/>
    <w:rsid w:val="00065B2B"/>
    <w:rsid w:val="0006656C"/>
    <w:rsid w:val="000670E0"/>
    <w:rsid w:val="00070AE4"/>
    <w:rsid w:val="00071239"/>
    <w:rsid w:val="00074207"/>
    <w:rsid w:val="00074CCF"/>
    <w:rsid w:val="00075566"/>
    <w:rsid w:val="0007622A"/>
    <w:rsid w:val="000768B4"/>
    <w:rsid w:val="00076F2B"/>
    <w:rsid w:val="000776EA"/>
    <w:rsid w:val="00077D35"/>
    <w:rsid w:val="000807E4"/>
    <w:rsid w:val="000814CB"/>
    <w:rsid w:val="00081B92"/>
    <w:rsid w:val="0008290E"/>
    <w:rsid w:val="00082F1B"/>
    <w:rsid w:val="0008345F"/>
    <w:rsid w:val="00083DE6"/>
    <w:rsid w:val="00084C02"/>
    <w:rsid w:val="00084FC7"/>
    <w:rsid w:val="0008555C"/>
    <w:rsid w:val="00085EF5"/>
    <w:rsid w:val="00086B8C"/>
    <w:rsid w:val="0008752E"/>
    <w:rsid w:val="0008754D"/>
    <w:rsid w:val="00090C3A"/>
    <w:rsid w:val="00092AFA"/>
    <w:rsid w:val="00092D3D"/>
    <w:rsid w:val="00092F45"/>
    <w:rsid w:val="00093815"/>
    <w:rsid w:val="00093CDB"/>
    <w:rsid w:val="000944E3"/>
    <w:rsid w:val="00095AD3"/>
    <w:rsid w:val="00095EE8"/>
    <w:rsid w:val="000963AE"/>
    <w:rsid w:val="0009726A"/>
    <w:rsid w:val="00097332"/>
    <w:rsid w:val="0009775F"/>
    <w:rsid w:val="00097B24"/>
    <w:rsid w:val="00097E58"/>
    <w:rsid w:val="000A144F"/>
    <w:rsid w:val="000A25BA"/>
    <w:rsid w:val="000A30D4"/>
    <w:rsid w:val="000A3B2C"/>
    <w:rsid w:val="000A4E83"/>
    <w:rsid w:val="000A5B49"/>
    <w:rsid w:val="000A5D1F"/>
    <w:rsid w:val="000A6069"/>
    <w:rsid w:val="000A69FD"/>
    <w:rsid w:val="000A7065"/>
    <w:rsid w:val="000A7868"/>
    <w:rsid w:val="000A7E23"/>
    <w:rsid w:val="000B0619"/>
    <w:rsid w:val="000B0BEE"/>
    <w:rsid w:val="000B231D"/>
    <w:rsid w:val="000B24DC"/>
    <w:rsid w:val="000B27C3"/>
    <w:rsid w:val="000B317B"/>
    <w:rsid w:val="000B46DB"/>
    <w:rsid w:val="000B5563"/>
    <w:rsid w:val="000B6C4C"/>
    <w:rsid w:val="000B6EA4"/>
    <w:rsid w:val="000B7543"/>
    <w:rsid w:val="000C13F0"/>
    <w:rsid w:val="000C1AF0"/>
    <w:rsid w:val="000C2861"/>
    <w:rsid w:val="000C4002"/>
    <w:rsid w:val="000C43DB"/>
    <w:rsid w:val="000C4BD0"/>
    <w:rsid w:val="000C50C9"/>
    <w:rsid w:val="000C51BA"/>
    <w:rsid w:val="000C5C1A"/>
    <w:rsid w:val="000C5E08"/>
    <w:rsid w:val="000C5F84"/>
    <w:rsid w:val="000C64BD"/>
    <w:rsid w:val="000C7DC4"/>
    <w:rsid w:val="000C7DE6"/>
    <w:rsid w:val="000D12BC"/>
    <w:rsid w:val="000D2BDD"/>
    <w:rsid w:val="000D3150"/>
    <w:rsid w:val="000D3666"/>
    <w:rsid w:val="000D4D19"/>
    <w:rsid w:val="000D4FE6"/>
    <w:rsid w:val="000D5EA2"/>
    <w:rsid w:val="000D5FE2"/>
    <w:rsid w:val="000D72D7"/>
    <w:rsid w:val="000D77A9"/>
    <w:rsid w:val="000D7EFC"/>
    <w:rsid w:val="000E00BB"/>
    <w:rsid w:val="000E06A2"/>
    <w:rsid w:val="000E2165"/>
    <w:rsid w:val="000E3012"/>
    <w:rsid w:val="000E3385"/>
    <w:rsid w:val="000E36E1"/>
    <w:rsid w:val="000E433E"/>
    <w:rsid w:val="000E4ADF"/>
    <w:rsid w:val="000E5B2D"/>
    <w:rsid w:val="000E62E1"/>
    <w:rsid w:val="000E6D74"/>
    <w:rsid w:val="000E7667"/>
    <w:rsid w:val="000E7A85"/>
    <w:rsid w:val="000F04D4"/>
    <w:rsid w:val="000F0A95"/>
    <w:rsid w:val="000F1146"/>
    <w:rsid w:val="000F33DC"/>
    <w:rsid w:val="000F3CB2"/>
    <w:rsid w:val="000F3E5F"/>
    <w:rsid w:val="000F5314"/>
    <w:rsid w:val="000F5599"/>
    <w:rsid w:val="000F5EC8"/>
    <w:rsid w:val="000F7049"/>
    <w:rsid w:val="00100BA2"/>
    <w:rsid w:val="00102898"/>
    <w:rsid w:val="0010302D"/>
    <w:rsid w:val="001044F2"/>
    <w:rsid w:val="001046D9"/>
    <w:rsid w:val="00104D6F"/>
    <w:rsid w:val="00104F71"/>
    <w:rsid w:val="00104F86"/>
    <w:rsid w:val="0010575C"/>
    <w:rsid w:val="00105A40"/>
    <w:rsid w:val="00107864"/>
    <w:rsid w:val="00107FF4"/>
    <w:rsid w:val="00110B01"/>
    <w:rsid w:val="00110B3E"/>
    <w:rsid w:val="001123C3"/>
    <w:rsid w:val="001124E5"/>
    <w:rsid w:val="00112D7E"/>
    <w:rsid w:val="00114313"/>
    <w:rsid w:val="00114B0E"/>
    <w:rsid w:val="00114E73"/>
    <w:rsid w:val="001150C4"/>
    <w:rsid w:val="0011537C"/>
    <w:rsid w:val="001155E4"/>
    <w:rsid w:val="0012069F"/>
    <w:rsid w:val="00120A0F"/>
    <w:rsid w:val="0012183D"/>
    <w:rsid w:val="00122CB7"/>
    <w:rsid w:val="00122D78"/>
    <w:rsid w:val="001242BD"/>
    <w:rsid w:val="0012601B"/>
    <w:rsid w:val="001277B6"/>
    <w:rsid w:val="00130554"/>
    <w:rsid w:val="001306C1"/>
    <w:rsid w:val="001335F5"/>
    <w:rsid w:val="00133C93"/>
    <w:rsid w:val="00134FA4"/>
    <w:rsid w:val="001357D2"/>
    <w:rsid w:val="00137615"/>
    <w:rsid w:val="0013765C"/>
    <w:rsid w:val="001409CF"/>
    <w:rsid w:val="00140F6E"/>
    <w:rsid w:val="001411DA"/>
    <w:rsid w:val="001425E1"/>
    <w:rsid w:val="001428EC"/>
    <w:rsid w:val="001434B3"/>
    <w:rsid w:val="0014466C"/>
    <w:rsid w:val="0014562B"/>
    <w:rsid w:val="001463A7"/>
    <w:rsid w:val="0014649A"/>
    <w:rsid w:val="00146609"/>
    <w:rsid w:val="00146FD2"/>
    <w:rsid w:val="00147762"/>
    <w:rsid w:val="00150EAE"/>
    <w:rsid w:val="0015116D"/>
    <w:rsid w:val="001522C6"/>
    <w:rsid w:val="001523DC"/>
    <w:rsid w:val="00154A2A"/>
    <w:rsid w:val="00154A40"/>
    <w:rsid w:val="00154F74"/>
    <w:rsid w:val="001556B9"/>
    <w:rsid w:val="00155758"/>
    <w:rsid w:val="0015577E"/>
    <w:rsid w:val="00156939"/>
    <w:rsid w:val="00157727"/>
    <w:rsid w:val="00157868"/>
    <w:rsid w:val="00157C74"/>
    <w:rsid w:val="0016027B"/>
    <w:rsid w:val="001612C7"/>
    <w:rsid w:val="00161A4F"/>
    <w:rsid w:val="00161B35"/>
    <w:rsid w:val="0016250F"/>
    <w:rsid w:val="00162A50"/>
    <w:rsid w:val="00163DDE"/>
    <w:rsid w:val="00164D3F"/>
    <w:rsid w:val="00164F0D"/>
    <w:rsid w:val="001656AD"/>
    <w:rsid w:val="001657FA"/>
    <w:rsid w:val="00166B38"/>
    <w:rsid w:val="00166BC6"/>
    <w:rsid w:val="00167A8B"/>
    <w:rsid w:val="00167DD0"/>
    <w:rsid w:val="001706B1"/>
    <w:rsid w:val="00170867"/>
    <w:rsid w:val="00170F88"/>
    <w:rsid w:val="00171442"/>
    <w:rsid w:val="0017426A"/>
    <w:rsid w:val="0017455D"/>
    <w:rsid w:val="001749B7"/>
    <w:rsid w:val="00174F11"/>
    <w:rsid w:val="0017534E"/>
    <w:rsid w:val="0017573C"/>
    <w:rsid w:val="00175C43"/>
    <w:rsid w:val="00176E88"/>
    <w:rsid w:val="0017712D"/>
    <w:rsid w:val="001774FC"/>
    <w:rsid w:val="00177EDE"/>
    <w:rsid w:val="00180356"/>
    <w:rsid w:val="001806F7"/>
    <w:rsid w:val="00181A53"/>
    <w:rsid w:val="00181F5D"/>
    <w:rsid w:val="00181F9E"/>
    <w:rsid w:val="00184087"/>
    <w:rsid w:val="00184725"/>
    <w:rsid w:val="00185201"/>
    <w:rsid w:val="0018578B"/>
    <w:rsid w:val="00185B64"/>
    <w:rsid w:val="00190686"/>
    <w:rsid w:val="0019076B"/>
    <w:rsid w:val="0019174E"/>
    <w:rsid w:val="00192392"/>
    <w:rsid w:val="00192905"/>
    <w:rsid w:val="00192E8A"/>
    <w:rsid w:val="001932AF"/>
    <w:rsid w:val="001932B6"/>
    <w:rsid w:val="001938F4"/>
    <w:rsid w:val="00196460"/>
    <w:rsid w:val="001977D6"/>
    <w:rsid w:val="001A25E0"/>
    <w:rsid w:val="001A3617"/>
    <w:rsid w:val="001A5788"/>
    <w:rsid w:val="001A6888"/>
    <w:rsid w:val="001A6AF4"/>
    <w:rsid w:val="001B010A"/>
    <w:rsid w:val="001B0A7F"/>
    <w:rsid w:val="001B1E45"/>
    <w:rsid w:val="001B6A57"/>
    <w:rsid w:val="001B7B1F"/>
    <w:rsid w:val="001C33ED"/>
    <w:rsid w:val="001C3815"/>
    <w:rsid w:val="001C4818"/>
    <w:rsid w:val="001C52D1"/>
    <w:rsid w:val="001C5AAC"/>
    <w:rsid w:val="001C6549"/>
    <w:rsid w:val="001C6F1B"/>
    <w:rsid w:val="001C785B"/>
    <w:rsid w:val="001D0375"/>
    <w:rsid w:val="001D0414"/>
    <w:rsid w:val="001D260D"/>
    <w:rsid w:val="001D3EB5"/>
    <w:rsid w:val="001D3ED0"/>
    <w:rsid w:val="001D4702"/>
    <w:rsid w:val="001D5A36"/>
    <w:rsid w:val="001D6907"/>
    <w:rsid w:val="001D77D6"/>
    <w:rsid w:val="001E08BB"/>
    <w:rsid w:val="001E0C12"/>
    <w:rsid w:val="001E1FBA"/>
    <w:rsid w:val="001E425C"/>
    <w:rsid w:val="001E463D"/>
    <w:rsid w:val="001E59C5"/>
    <w:rsid w:val="001E5F9A"/>
    <w:rsid w:val="001E66B2"/>
    <w:rsid w:val="001E7365"/>
    <w:rsid w:val="001E777B"/>
    <w:rsid w:val="001E7827"/>
    <w:rsid w:val="001E7C42"/>
    <w:rsid w:val="001F0F18"/>
    <w:rsid w:val="001F2D1E"/>
    <w:rsid w:val="001F3B7A"/>
    <w:rsid w:val="001F42F4"/>
    <w:rsid w:val="001F4733"/>
    <w:rsid w:val="001F5124"/>
    <w:rsid w:val="001F5CCE"/>
    <w:rsid w:val="001F65D3"/>
    <w:rsid w:val="00200619"/>
    <w:rsid w:val="00200C7E"/>
    <w:rsid w:val="00205D90"/>
    <w:rsid w:val="0020636E"/>
    <w:rsid w:val="002069F8"/>
    <w:rsid w:val="002116C0"/>
    <w:rsid w:val="00211E94"/>
    <w:rsid w:val="00212ED6"/>
    <w:rsid w:val="002135B8"/>
    <w:rsid w:val="00213893"/>
    <w:rsid w:val="002142C3"/>
    <w:rsid w:val="00214A33"/>
    <w:rsid w:val="00214B1D"/>
    <w:rsid w:val="00214CC6"/>
    <w:rsid w:val="0022018F"/>
    <w:rsid w:val="0022116F"/>
    <w:rsid w:val="00224572"/>
    <w:rsid w:val="00226351"/>
    <w:rsid w:val="00226701"/>
    <w:rsid w:val="00227405"/>
    <w:rsid w:val="002278E0"/>
    <w:rsid w:val="00227B9A"/>
    <w:rsid w:val="00230679"/>
    <w:rsid w:val="0023215A"/>
    <w:rsid w:val="002335F0"/>
    <w:rsid w:val="0023478F"/>
    <w:rsid w:val="00234A8A"/>
    <w:rsid w:val="00234D66"/>
    <w:rsid w:val="00236575"/>
    <w:rsid w:val="00237FC1"/>
    <w:rsid w:val="0024061D"/>
    <w:rsid w:val="002408F0"/>
    <w:rsid w:val="00240C12"/>
    <w:rsid w:val="00240C8F"/>
    <w:rsid w:val="00240D27"/>
    <w:rsid w:val="00241BC9"/>
    <w:rsid w:val="00243415"/>
    <w:rsid w:val="00243E28"/>
    <w:rsid w:val="0024463B"/>
    <w:rsid w:val="00244B39"/>
    <w:rsid w:val="002450A1"/>
    <w:rsid w:val="00245B71"/>
    <w:rsid w:val="0024602F"/>
    <w:rsid w:val="00246F8C"/>
    <w:rsid w:val="00247317"/>
    <w:rsid w:val="002477CF"/>
    <w:rsid w:val="00247EA1"/>
    <w:rsid w:val="002508FF"/>
    <w:rsid w:val="00252694"/>
    <w:rsid w:val="00253371"/>
    <w:rsid w:val="0025524E"/>
    <w:rsid w:val="0025588B"/>
    <w:rsid w:val="00255A82"/>
    <w:rsid w:val="00256316"/>
    <w:rsid w:val="00257777"/>
    <w:rsid w:val="00260387"/>
    <w:rsid w:val="00261674"/>
    <w:rsid w:val="002616A3"/>
    <w:rsid w:val="002634EB"/>
    <w:rsid w:val="002635D5"/>
    <w:rsid w:val="00263784"/>
    <w:rsid w:val="00263EB1"/>
    <w:rsid w:val="002642B2"/>
    <w:rsid w:val="00265B55"/>
    <w:rsid w:val="00265C01"/>
    <w:rsid w:val="00265C15"/>
    <w:rsid w:val="00265C85"/>
    <w:rsid w:val="002662D5"/>
    <w:rsid w:val="00267E47"/>
    <w:rsid w:val="00270BEE"/>
    <w:rsid w:val="00272221"/>
    <w:rsid w:val="0027246A"/>
    <w:rsid w:val="0027289C"/>
    <w:rsid w:val="0027295C"/>
    <w:rsid w:val="002729CA"/>
    <w:rsid w:val="00273C2C"/>
    <w:rsid w:val="002748B4"/>
    <w:rsid w:val="002749AA"/>
    <w:rsid w:val="00274B48"/>
    <w:rsid w:val="002763F5"/>
    <w:rsid w:val="00276DA4"/>
    <w:rsid w:val="00276EA2"/>
    <w:rsid w:val="0027793C"/>
    <w:rsid w:val="00277ACB"/>
    <w:rsid w:val="002801F7"/>
    <w:rsid w:val="00281CB7"/>
    <w:rsid w:val="00282E85"/>
    <w:rsid w:val="00283A07"/>
    <w:rsid w:val="002859FC"/>
    <w:rsid w:val="00287587"/>
    <w:rsid w:val="00287DDF"/>
    <w:rsid w:val="002902EE"/>
    <w:rsid w:val="00290F15"/>
    <w:rsid w:val="0029273C"/>
    <w:rsid w:val="00294886"/>
    <w:rsid w:val="00294E53"/>
    <w:rsid w:val="0029528B"/>
    <w:rsid w:val="002A104A"/>
    <w:rsid w:val="002A126E"/>
    <w:rsid w:val="002A1A26"/>
    <w:rsid w:val="002A2259"/>
    <w:rsid w:val="002A229D"/>
    <w:rsid w:val="002A39F4"/>
    <w:rsid w:val="002A4045"/>
    <w:rsid w:val="002A4771"/>
    <w:rsid w:val="002A4FDF"/>
    <w:rsid w:val="002A51E8"/>
    <w:rsid w:val="002A5B05"/>
    <w:rsid w:val="002A5BE8"/>
    <w:rsid w:val="002A6B06"/>
    <w:rsid w:val="002A7050"/>
    <w:rsid w:val="002B1A67"/>
    <w:rsid w:val="002B2EE8"/>
    <w:rsid w:val="002B5695"/>
    <w:rsid w:val="002B585B"/>
    <w:rsid w:val="002B6C31"/>
    <w:rsid w:val="002C00F7"/>
    <w:rsid w:val="002C0F88"/>
    <w:rsid w:val="002C1243"/>
    <w:rsid w:val="002C1727"/>
    <w:rsid w:val="002C1D35"/>
    <w:rsid w:val="002C238D"/>
    <w:rsid w:val="002C2980"/>
    <w:rsid w:val="002C3360"/>
    <w:rsid w:val="002C453B"/>
    <w:rsid w:val="002C4733"/>
    <w:rsid w:val="002C50CA"/>
    <w:rsid w:val="002C7120"/>
    <w:rsid w:val="002D0CA6"/>
    <w:rsid w:val="002D0F95"/>
    <w:rsid w:val="002D12F0"/>
    <w:rsid w:val="002D1F7D"/>
    <w:rsid w:val="002D2D67"/>
    <w:rsid w:val="002D396D"/>
    <w:rsid w:val="002D3981"/>
    <w:rsid w:val="002D4AA5"/>
    <w:rsid w:val="002D4D4B"/>
    <w:rsid w:val="002D726A"/>
    <w:rsid w:val="002D773C"/>
    <w:rsid w:val="002D79B7"/>
    <w:rsid w:val="002E08C9"/>
    <w:rsid w:val="002E09B5"/>
    <w:rsid w:val="002E0CD4"/>
    <w:rsid w:val="002E175D"/>
    <w:rsid w:val="002E2D68"/>
    <w:rsid w:val="002E355E"/>
    <w:rsid w:val="002E3E9E"/>
    <w:rsid w:val="002E411B"/>
    <w:rsid w:val="002E5525"/>
    <w:rsid w:val="002E5E44"/>
    <w:rsid w:val="002E73D5"/>
    <w:rsid w:val="002E7560"/>
    <w:rsid w:val="002F2207"/>
    <w:rsid w:val="002F2C27"/>
    <w:rsid w:val="002F33C5"/>
    <w:rsid w:val="002F3F5D"/>
    <w:rsid w:val="002F4079"/>
    <w:rsid w:val="002F44E6"/>
    <w:rsid w:val="002F4E33"/>
    <w:rsid w:val="002F51FB"/>
    <w:rsid w:val="002F57E2"/>
    <w:rsid w:val="002F5A7C"/>
    <w:rsid w:val="002F5D6D"/>
    <w:rsid w:val="002F716D"/>
    <w:rsid w:val="003006FD"/>
    <w:rsid w:val="0030098D"/>
    <w:rsid w:val="003015D3"/>
    <w:rsid w:val="0030184A"/>
    <w:rsid w:val="00301E73"/>
    <w:rsid w:val="003023B8"/>
    <w:rsid w:val="003033B9"/>
    <w:rsid w:val="0030518B"/>
    <w:rsid w:val="0030519D"/>
    <w:rsid w:val="0030530D"/>
    <w:rsid w:val="00306383"/>
    <w:rsid w:val="00306E57"/>
    <w:rsid w:val="0030707D"/>
    <w:rsid w:val="00307292"/>
    <w:rsid w:val="0030735B"/>
    <w:rsid w:val="003123CB"/>
    <w:rsid w:val="0031253A"/>
    <w:rsid w:val="00312D3C"/>
    <w:rsid w:val="003132E7"/>
    <w:rsid w:val="00313875"/>
    <w:rsid w:val="00314C24"/>
    <w:rsid w:val="00315FBE"/>
    <w:rsid w:val="00316045"/>
    <w:rsid w:val="003161E4"/>
    <w:rsid w:val="003164F4"/>
    <w:rsid w:val="00320503"/>
    <w:rsid w:val="003219F9"/>
    <w:rsid w:val="00321B90"/>
    <w:rsid w:val="00323402"/>
    <w:rsid w:val="00325972"/>
    <w:rsid w:val="00326265"/>
    <w:rsid w:val="0032706E"/>
    <w:rsid w:val="00327947"/>
    <w:rsid w:val="0033025C"/>
    <w:rsid w:val="00330F5B"/>
    <w:rsid w:val="00331DDC"/>
    <w:rsid w:val="003320CE"/>
    <w:rsid w:val="0033235F"/>
    <w:rsid w:val="003325DA"/>
    <w:rsid w:val="0033430D"/>
    <w:rsid w:val="00334B6F"/>
    <w:rsid w:val="00336937"/>
    <w:rsid w:val="003372F8"/>
    <w:rsid w:val="00337549"/>
    <w:rsid w:val="00340EC6"/>
    <w:rsid w:val="00342D9F"/>
    <w:rsid w:val="00343B9F"/>
    <w:rsid w:val="00344F4F"/>
    <w:rsid w:val="00345177"/>
    <w:rsid w:val="00345179"/>
    <w:rsid w:val="003468B1"/>
    <w:rsid w:val="0034781F"/>
    <w:rsid w:val="00347ED4"/>
    <w:rsid w:val="003504C6"/>
    <w:rsid w:val="003505BE"/>
    <w:rsid w:val="00350E14"/>
    <w:rsid w:val="00351449"/>
    <w:rsid w:val="0035189B"/>
    <w:rsid w:val="00351BC8"/>
    <w:rsid w:val="0035274E"/>
    <w:rsid w:val="00353024"/>
    <w:rsid w:val="003534FE"/>
    <w:rsid w:val="0035572F"/>
    <w:rsid w:val="003557C5"/>
    <w:rsid w:val="00357AD5"/>
    <w:rsid w:val="00360F9C"/>
    <w:rsid w:val="003613C0"/>
    <w:rsid w:val="00361AC7"/>
    <w:rsid w:val="00362D03"/>
    <w:rsid w:val="00363A93"/>
    <w:rsid w:val="003641D0"/>
    <w:rsid w:val="00364222"/>
    <w:rsid w:val="0036527E"/>
    <w:rsid w:val="00365FC4"/>
    <w:rsid w:val="00366AED"/>
    <w:rsid w:val="00367027"/>
    <w:rsid w:val="00367E29"/>
    <w:rsid w:val="00367EA1"/>
    <w:rsid w:val="00371487"/>
    <w:rsid w:val="0037169A"/>
    <w:rsid w:val="0037190D"/>
    <w:rsid w:val="00373472"/>
    <w:rsid w:val="003734F4"/>
    <w:rsid w:val="00374826"/>
    <w:rsid w:val="00374849"/>
    <w:rsid w:val="003751DF"/>
    <w:rsid w:val="003753B6"/>
    <w:rsid w:val="00375FBE"/>
    <w:rsid w:val="0037630C"/>
    <w:rsid w:val="0037712B"/>
    <w:rsid w:val="00377B57"/>
    <w:rsid w:val="00384640"/>
    <w:rsid w:val="003846BB"/>
    <w:rsid w:val="0038796E"/>
    <w:rsid w:val="00387B50"/>
    <w:rsid w:val="00390E42"/>
    <w:rsid w:val="00391303"/>
    <w:rsid w:val="003924F2"/>
    <w:rsid w:val="003926BB"/>
    <w:rsid w:val="003927FD"/>
    <w:rsid w:val="00392EF2"/>
    <w:rsid w:val="00393A02"/>
    <w:rsid w:val="0039406C"/>
    <w:rsid w:val="00394186"/>
    <w:rsid w:val="0039545E"/>
    <w:rsid w:val="00395E73"/>
    <w:rsid w:val="003960B4"/>
    <w:rsid w:val="00396789"/>
    <w:rsid w:val="00396B96"/>
    <w:rsid w:val="00397360"/>
    <w:rsid w:val="00397814"/>
    <w:rsid w:val="00397D8C"/>
    <w:rsid w:val="00397FEB"/>
    <w:rsid w:val="003A0046"/>
    <w:rsid w:val="003A0423"/>
    <w:rsid w:val="003A07F0"/>
    <w:rsid w:val="003A17BB"/>
    <w:rsid w:val="003A38F5"/>
    <w:rsid w:val="003A4017"/>
    <w:rsid w:val="003A4122"/>
    <w:rsid w:val="003A4BA8"/>
    <w:rsid w:val="003A6569"/>
    <w:rsid w:val="003A706C"/>
    <w:rsid w:val="003A756D"/>
    <w:rsid w:val="003A79E3"/>
    <w:rsid w:val="003A7BD6"/>
    <w:rsid w:val="003A7E3A"/>
    <w:rsid w:val="003B0788"/>
    <w:rsid w:val="003B09D2"/>
    <w:rsid w:val="003B263E"/>
    <w:rsid w:val="003B2B26"/>
    <w:rsid w:val="003B2BAD"/>
    <w:rsid w:val="003B2D11"/>
    <w:rsid w:val="003B38C0"/>
    <w:rsid w:val="003B3A46"/>
    <w:rsid w:val="003B483C"/>
    <w:rsid w:val="003B5206"/>
    <w:rsid w:val="003B6173"/>
    <w:rsid w:val="003B6436"/>
    <w:rsid w:val="003B754C"/>
    <w:rsid w:val="003B7F42"/>
    <w:rsid w:val="003C02BF"/>
    <w:rsid w:val="003C04F2"/>
    <w:rsid w:val="003C1338"/>
    <w:rsid w:val="003C1A4B"/>
    <w:rsid w:val="003C2219"/>
    <w:rsid w:val="003C2360"/>
    <w:rsid w:val="003C2A6D"/>
    <w:rsid w:val="003C486C"/>
    <w:rsid w:val="003C48B5"/>
    <w:rsid w:val="003C54CD"/>
    <w:rsid w:val="003C5C95"/>
    <w:rsid w:val="003C6CC3"/>
    <w:rsid w:val="003C78EE"/>
    <w:rsid w:val="003C7D75"/>
    <w:rsid w:val="003D0046"/>
    <w:rsid w:val="003D00B9"/>
    <w:rsid w:val="003D01F3"/>
    <w:rsid w:val="003D07D6"/>
    <w:rsid w:val="003D080F"/>
    <w:rsid w:val="003D0E9C"/>
    <w:rsid w:val="003D1004"/>
    <w:rsid w:val="003D1187"/>
    <w:rsid w:val="003D1556"/>
    <w:rsid w:val="003D2D6F"/>
    <w:rsid w:val="003D45A1"/>
    <w:rsid w:val="003D5BA0"/>
    <w:rsid w:val="003D6EF8"/>
    <w:rsid w:val="003D6FBC"/>
    <w:rsid w:val="003E050A"/>
    <w:rsid w:val="003E053C"/>
    <w:rsid w:val="003E0B2F"/>
    <w:rsid w:val="003E0C72"/>
    <w:rsid w:val="003E1392"/>
    <w:rsid w:val="003E15A1"/>
    <w:rsid w:val="003E226A"/>
    <w:rsid w:val="003E23F2"/>
    <w:rsid w:val="003E3CBE"/>
    <w:rsid w:val="003E489F"/>
    <w:rsid w:val="003E4DAC"/>
    <w:rsid w:val="003E6D5D"/>
    <w:rsid w:val="003E72A6"/>
    <w:rsid w:val="003E7659"/>
    <w:rsid w:val="003E7E18"/>
    <w:rsid w:val="003F18B3"/>
    <w:rsid w:val="003F1A67"/>
    <w:rsid w:val="003F2D99"/>
    <w:rsid w:val="003F3FF9"/>
    <w:rsid w:val="003F44F6"/>
    <w:rsid w:val="003F4DF7"/>
    <w:rsid w:val="003F640F"/>
    <w:rsid w:val="003F710B"/>
    <w:rsid w:val="003F787C"/>
    <w:rsid w:val="003F78E6"/>
    <w:rsid w:val="004003C9"/>
    <w:rsid w:val="00400B92"/>
    <w:rsid w:val="00402DF3"/>
    <w:rsid w:val="00403037"/>
    <w:rsid w:val="004048FC"/>
    <w:rsid w:val="004061A8"/>
    <w:rsid w:val="004067CB"/>
    <w:rsid w:val="004067DC"/>
    <w:rsid w:val="00406F7D"/>
    <w:rsid w:val="004074CB"/>
    <w:rsid w:val="00407FEA"/>
    <w:rsid w:val="0041070B"/>
    <w:rsid w:val="00411173"/>
    <w:rsid w:val="004116EB"/>
    <w:rsid w:val="0041210A"/>
    <w:rsid w:val="00412FEA"/>
    <w:rsid w:val="00413B65"/>
    <w:rsid w:val="004142DF"/>
    <w:rsid w:val="00414B30"/>
    <w:rsid w:val="00415204"/>
    <w:rsid w:val="0041553F"/>
    <w:rsid w:val="00415BE2"/>
    <w:rsid w:val="00415F4C"/>
    <w:rsid w:val="00416230"/>
    <w:rsid w:val="004167AF"/>
    <w:rsid w:val="0042196C"/>
    <w:rsid w:val="00422181"/>
    <w:rsid w:val="00422C50"/>
    <w:rsid w:val="0042379F"/>
    <w:rsid w:val="00423A17"/>
    <w:rsid w:val="00423E2C"/>
    <w:rsid w:val="0042461B"/>
    <w:rsid w:val="004254A5"/>
    <w:rsid w:val="00426580"/>
    <w:rsid w:val="004271EE"/>
    <w:rsid w:val="004272D7"/>
    <w:rsid w:val="00430818"/>
    <w:rsid w:val="00430F70"/>
    <w:rsid w:val="004315B2"/>
    <w:rsid w:val="00431BF7"/>
    <w:rsid w:val="004330A6"/>
    <w:rsid w:val="00433D79"/>
    <w:rsid w:val="00433EEF"/>
    <w:rsid w:val="0043598C"/>
    <w:rsid w:val="00435FF7"/>
    <w:rsid w:val="00436B8E"/>
    <w:rsid w:val="00437917"/>
    <w:rsid w:val="0044041A"/>
    <w:rsid w:val="004408F3"/>
    <w:rsid w:val="00441013"/>
    <w:rsid w:val="004414CB"/>
    <w:rsid w:val="00441570"/>
    <w:rsid w:val="00441BFD"/>
    <w:rsid w:val="00442252"/>
    <w:rsid w:val="0044230C"/>
    <w:rsid w:val="00442F26"/>
    <w:rsid w:val="00443FCF"/>
    <w:rsid w:val="00445731"/>
    <w:rsid w:val="00445DF9"/>
    <w:rsid w:val="00450B91"/>
    <w:rsid w:val="00450C9D"/>
    <w:rsid w:val="00451970"/>
    <w:rsid w:val="00451B36"/>
    <w:rsid w:val="004521F7"/>
    <w:rsid w:val="00452B1C"/>
    <w:rsid w:val="00452B8C"/>
    <w:rsid w:val="00456F3C"/>
    <w:rsid w:val="00457CBD"/>
    <w:rsid w:val="00460C56"/>
    <w:rsid w:val="00461859"/>
    <w:rsid w:val="00462159"/>
    <w:rsid w:val="0046259A"/>
    <w:rsid w:val="00462AF4"/>
    <w:rsid w:val="00462D45"/>
    <w:rsid w:val="004635C7"/>
    <w:rsid w:val="0046701E"/>
    <w:rsid w:val="00467F15"/>
    <w:rsid w:val="00473325"/>
    <w:rsid w:val="00473907"/>
    <w:rsid w:val="0047418B"/>
    <w:rsid w:val="0047422C"/>
    <w:rsid w:val="004772B1"/>
    <w:rsid w:val="00480156"/>
    <w:rsid w:val="00480498"/>
    <w:rsid w:val="004815EA"/>
    <w:rsid w:val="00481D45"/>
    <w:rsid w:val="0048307E"/>
    <w:rsid w:val="0048336A"/>
    <w:rsid w:val="004842E6"/>
    <w:rsid w:val="004847F5"/>
    <w:rsid w:val="00485A73"/>
    <w:rsid w:val="00485B52"/>
    <w:rsid w:val="00486EA8"/>
    <w:rsid w:val="0048766F"/>
    <w:rsid w:val="00487A68"/>
    <w:rsid w:val="00490FDD"/>
    <w:rsid w:val="00491398"/>
    <w:rsid w:val="00491715"/>
    <w:rsid w:val="004923A1"/>
    <w:rsid w:val="00492780"/>
    <w:rsid w:val="00493BC1"/>
    <w:rsid w:val="00493EF9"/>
    <w:rsid w:val="004970D0"/>
    <w:rsid w:val="004971BF"/>
    <w:rsid w:val="0049751B"/>
    <w:rsid w:val="00497BF4"/>
    <w:rsid w:val="004A2E30"/>
    <w:rsid w:val="004A4CA4"/>
    <w:rsid w:val="004A4F35"/>
    <w:rsid w:val="004A5476"/>
    <w:rsid w:val="004A58A2"/>
    <w:rsid w:val="004A5DBC"/>
    <w:rsid w:val="004A635E"/>
    <w:rsid w:val="004A665F"/>
    <w:rsid w:val="004B0105"/>
    <w:rsid w:val="004B013F"/>
    <w:rsid w:val="004B04E0"/>
    <w:rsid w:val="004B0D72"/>
    <w:rsid w:val="004B1E80"/>
    <w:rsid w:val="004B24D0"/>
    <w:rsid w:val="004B4053"/>
    <w:rsid w:val="004B6FF0"/>
    <w:rsid w:val="004B73FE"/>
    <w:rsid w:val="004C0B67"/>
    <w:rsid w:val="004C0C33"/>
    <w:rsid w:val="004C252C"/>
    <w:rsid w:val="004C41EA"/>
    <w:rsid w:val="004C5698"/>
    <w:rsid w:val="004C76D0"/>
    <w:rsid w:val="004D0A72"/>
    <w:rsid w:val="004D12E2"/>
    <w:rsid w:val="004D24D7"/>
    <w:rsid w:val="004D3CD1"/>
    <w:rsid w:val="004D40E0"/>
    <w:rsid w:val="004D487E"/>
    <w:rsid w:val="004D58C0"/>
    <w:rsid w:val="004D6171"/>
    <w:rsid w:val="004D6260"/>
    <w:rsid w:val="004D641D"/>
    <w:rsid w:val="004D6EEC"/>
    <w:rsid w:val="004E0179"/>
    <w:rsid w:val="004E0454"/>
    <w:rsid w:val="004E0ADF"/>
    <w:rsid w:val="004E1AA7"/>
    <w:rsid w:val="004E1C4D"/>
    <w:rsid w:val="004E2A45"/>
    <w:rsid w:val="004E2DA5"/>
    <w:rsid w:val="004E3D01"/>
    <w:rsid w:val="004E4824"/>
    <w:rsid w:val="004E4F89"/>
    <w:rsid w:val="004E53A3"/>
    <w:rsid w:val="004E7456"/>
    <w:rsid w:val="004F122A"/>
    <w:rsid w:val="004F1806"/>
    <w:rsid w:val="004F2609"/>
    <w:rsid w:val="004F3025"/>
    <w:rsid w:val="004F33FA"/>
    <w:rsid w:val="004F49A5"/>
    <w:rsid w:val="004F4A8E"/>
    <w:rsid w:val="004F5AA1"/>
    <w:rsid w:val="004F605D"/>
    <w:rsid w:val="004F642E"/>
    <w:rsid w:val="004F651B"/>
    <w:rsid w:val="004F6CB5"/>
    <w:rsid w:val="005007BC"/>
    <w:rsid w:val="005008B8"/>
    <w:rsid w:val="005008C1"/>
    <w:rsid w:val="00501DA1"/>
    <w:rsid w:val="00503F0B"/>
    <w:rsid w:val="00504BB5"/>
    <w:rsid w:val="00505AAA"/>
    <w:rsid w:val="00506EFB"/>
    <w:rsid w:val="005076E6"/>
    <w:rsid w:val="0050789C"/>
    <w:rsid w:val="00507B8F"/>
    <w:rsid w:val="00507DB8"/>
    <w:rsid w:val="00507F5F"/>
    <w:rsid w:val="0051141D"/>
    <w:rsid w:val="00511B31"/>
    <w:rsid w:val="00512897"/>
    <w:rsid w:val="00516110"/>
    <w:rsid w:val="00520FDE"/>
    <w:rsid w:val="005227B8"/>
    <w:rsid w:val="00523EC9"/>
    <w:rsid w:val="00523FFA"/>
    <w:rsid w:val="00524197"/>
    <w:rsid w:val="00524CDE"/>
    <w:rsid w:val="00524DD3"/>
    <w:rsid w:val="005256F4"/>
    <w:rsid w:val="00526B57"/>
    <w:rsid w:val="00527F40"/>
    <w:rsid w:val="005300A5"/>
    <w:rsid w:val="00531622"/>
    <w:rsid w:val="00531BA6"/>
    <w:rsid w:val="00532E10"/>
    <w:rsid w:val="00532E8C"/>
    <w:rsid w:val="00534938"/>
    <w:rsid w:val="00534F78"/>
    <w:rsid w:val="005355F2"/>
    <w:rsid w:val="00535693"/>
    <w:rsid w:val="0053585F"/>
    <w:rsid w:val="00535D7A"/>
    <w:rsid w:val="00536134"/>
    <w:rsid w:val="005362B1"/>
    <w:rsid w:val="005369BC"/>
    <w:rsid w:val="00537065"/>
    <w:rsid w:val="00537C0B"/>
    <w:rsid w:val="00537E04"/>
    <w:rsid w:val="00540C03"/>
    <w:rsid w:val="005416D1"/>
    <w:rsid w:val="0054280F"/>
    <w:rsid w:val="005434C4"/>
    <w:rsid w:val="005455BF"/>
    <w:rsid w:val="005459E9"/>
    <w:rsid w:val="00545DBF"/>
    <w:rsid w:val="005470C0"/>
    <w:rsid w:val="00547F17"/>
    <w:rsid w:val="005529F3"/>
    <w:rsid w:val="00553637"/>
    <w:rsid w:val="0055365F"/>
    <w:rsid w:val="00553F96"/>
    <w:rsid w:val="00554059"/>
    <w:rsid w:val="005543C9"/>
    <w:rsid w:val="005544ED"/>
    <w:rsid w:val="0055517F"/>
    <w:rsid w:val="005568EC"/>
    <w:rsid w:val="005572A1"/>
    <w:rsid w:val="0056068A"/>
    <w:rsid w:val="00560A69"/>
    <w:rsid w:val="00561470"/>
    <w:rsid w:val="00561BB2"/>
    <w:rsid w:val="005623EB"/>
    <w:rsid w:val="00563B9D"/>
    <w:rsid w:val="00563C84"/>
    <w:rsid w:val="005640BF"/>
    <w:rsid w:val="0056449F"/>
    <w:rsid w:val="00566060"/>
    <w:rsid w:val="005715A3"/>
    <w:rsid w:val="005719E6"/>
    <w:rsid w:val="00572719"/>
    <w:rsid w:val="00572734"/>
    <w:rsid w:val="00572B55"/>
    <w:rsid w:val="00572DC0"/>
    <w:rsid w:val="00573648"/>
    <w:rsid w:val="0057467C"/>
    <w:rsid w:val="0057595D"/>
    <w:rsid w:val="005764BF"/>
    <w:rsid w:val="00576A30"/>
    <w:rsid w:val="00576EFB"/>
    <w:rsid w:val="005770CE"/>
    <w:rsid w:val="00580522"/>
    <w:rsid w:val="005815F6"/>
    <w:rsid w:val="00581E82"/>
    <w:rsid w:val="00582175"/>
    <w:rsid w:val="005826A7"/>
    <w:rsid w:val="005826F4"/>
    <w:rsid w:val="00582F48"/>
    <w:rsid w:val="00583AD0"/>
    <w:rsid w:val="00583CE4"/>
    <w:rsid w:val="00583F2C"/>
    <w:rsid w:val="005845FD"/>
    <w:rsid w:val="00584610"/>
    <w:rsid w:val="00584CA2"/>
    <w:rsid w:val="005855AB"/>
    <w:rsid w:val="00586581"/>
    <w:rsid w:val="00586D1A"/>
    <w:rsid w:val="0059034B"/>
    <w:rsid w:val="00591388"/>
    <w:rsid w:val="0059170C"/>
    <w:rsid w:val="00592800"/>
    <w:rsid w:val="00593B8D"/>
    <w:rsid w:val="00593E7A"/>
    <w:rsid w:val="005943D8"/>
    <w:rsid w:val="005950AA"/>
    <w:rsid w:val="005958C0"/>
    <w:rsid w:val="00596F79"/>
    <w:rsid w:val="005970E2"/>
    <w:rsid w:val="00597110"/>
    <w:rsid w:val="005978EA"/>
    <w:rsid w:val="00597EB4"/>
    <w:rsid w:val="00597F25"/>
    <w:rsid w:val="005A03DE"/>
    <w:rsid w:val="005A2247"/>
    <w:rsid w:val="005A2752"/>
    <w:rsid w:val="005A319E"/>
    <w:rsid w:val="005A34F4"/>
    <w:rsid w:val="005A3775"/>
    <w:rsid w:val="005A4930"/>
    <w:rsid w:val="005A4F6B"/>
    <w:rsid w:val="005A5D3D"/>
    <w:rsid w:val="005A6273"/>
    <w:rsid w:val="005A644E"/>
    <w:rsid w:val="005A69F4"/>
    <w:rsid w:val="005A6AD3"/>
    <w:rsid w:val="005A6D79"/>
    <w:rsid w:val="005A6DB4"/>
    <w:rsid w:val="005A76B4"/>
    <w:rsid w:val="005B17C6"/>
    <w:rsid w:val="005B2165"/>
    <w:rsid w:val="005B2CB1"/>
    <w:rsid w:val="005B3178"/>
    <w:rsid w:val="005B4993"/>
    <w:rsid w:val="005B4CD3"/>
    <w:rsid w:val="005B4E56"/>
    <w:rsid w:val="005B501A"/>
    <w:rsid w:val="005B5785"/>
    <w:rsid w:val="005B5FFD"/>
    <w:rsid w:val="005B75E3"/>
    <w:rsid w:val="005B7612"/>
    <w:rsid w:val="005B7982"/>
    <w:rsid w:val="005B7E93"/>
    <w:rsid w:val="005C1278"/>
    <w:rsid w:val="005C15E7"/>
    <w:rsid w:val="005C2F66"/>
    <w:rsid w:val="005C4B6B"/>
    <w:rsid w:val="005C4F7C"/>
    <w:rsid w:val="005C5894"/>
    <w:rsid w:val="005C611C"/>
    <w:rsid w:val="005C61B5"/>
    <w:rsid w:val="005C63B0"/>
    <w:rsid w:val="005D020D"/>
    <w:rsid w:val="005D0632"/>
    <w:rsid w:val="005D2263"/>
    <w:rsid w:val="005D22B3"/>
    <w:rsid w:val="005D2C20"/>
    <w:rsid w:val="005D3268"/>
    <w:rsid w:val="005D35E2"/>
    <w:rsid w:val="005D3866"/>
    <w:rsid w:val="005D688C"/>
    <w:rsid w:val="005D6C56"/>
    <w:rsid w:val="005D7C39"/>
    <w:rsid w:val="005D7CED"/>
    <w:rsid w:val="005E0393"/>
    <w:rsid w:val="005E06EA"/>
    <w:rsid w:val="005E101A"/>
    <w:rsid w:val="005E1CC3"/>
    <w:rsid w:val="005E2AAB"/>
    <w:rsid w:val="005E422A"/>
    <w:rsid w:val="005E446C"/>
    <w:rsid w:val="005E45E7"/>
    <w:rsid w:val="005E4A96"/>
    <w:rsid w:val="005F1711"/>
    <w:rsid w:val="005F1A9B"/>
    <w:rsid w:val="005F25C9"/>
    <w:rsid w:val="005F32AF"/>
    <w:rsid w:val="005F3D47"/>
    <w:rsid w:val="005F4345"/>
    <w:rsid w:val="005F4B94"/>
    <w:rsid w:val="005F5A00"/>
    <w:rsid w:val="005F5C5A"/>
    <w:rsid w:val="005F730C"/>
    <w:rsid w:val="005F74B9"/>
    <w:rsid w:val="006000FB"/>
    <w:rsid w:val="00601196"/>
    <w:rsid w:val="00602214"/>
    <w:rsid w:val="00602621"/>
    <w:rsid w:val="00605BE4"/>
    <w:rsid w:val="0060678A"/>
    <w:rsid w:val="006077F1"/>
    <w:rsid w:val="006106A6"/>
    <w:rsid w:val="006112C1"/>
    <w:rsid w:val="006121CF"/>
    <w:rsid w:val="0061248A"/>
    <w:rsid w:val="006124DF"/>
    <w:rsid w:val="00612BD8"/>
    <w:rsid w:val="00617DE1"/>
    <w:rsid w:val="006214DA"/>
    <w:rsid w:val="00621E45"/>
    <w:rsid w:val="00623111"/>
    <w:rsid w:val="006239B5"/>
    <w:rsid w:val="006239C2"/>
    <w:rsid w:val="00623D69"/>
    <w:rsid w:val="006248F0"/>
    <w:rsid w:val="00626232"/>
    <w:rsid w:val="0062654F"/>
    <w:rsid w:val="00627F3D"/>
    <w:rsid w:val="006326D7"/>
    <w:rsid w:val="00633C0B"/>
    <w:rsid w:val="00634C45"/>
    <w:rsid w:val="00634C4F"/>
    <w:rsid w:val="00634DFB"/>
    <w:rsid w:val="00634E3D"/>
    <w:rsid w:val="00635A41"/>
    <w:rsid w:val="0063667A"/>
    <w:rsid w:val="00640449"/>
    <w:rsid w:val="00641092"/>
    <w:rsid w:val="0064151B"/>
    <w:rsid w:val="00642601"/>
    <w:rsid w:val="00642E21"/>
    <w:rsid w:val="00644377"/>
    <w:rsid w:val="006456B6"/>
    <w:rsid w:val="00645812"/>
    <w:rsid w:val="00645EA8"/>
    <w:rsid w:val="00646923"/>
    <w:rsid w:val="0064709A"/>
    <w:rsid w:val="0064713E"/>
    <w:rsid w:val="006502A2"/>
    <w:rsid w:val="00650495"/>
    <w:rsid w:val="006505B4"/>
    <w:rsid w:val="006510DA"/>
    <w:rsid w:val="00651929"/>
    <w:rsid w:val="00651F6F"/>
    <w:rsid w:val="00652583"/>
    <w:rsid w:val="00653657"/>
    <w:rsid w:val="006536EC"/>
    <w:rsid w:val="00653743"/>
    <w:rsid w:val="00653808"/>
    <w:rsid w:val="006554C6"/>
    <w:rsid w:val="00655FB5"/>
    <w:rsid w:val="0065652A"/>
    <w:rsid w:val="00656AB6"/>
    <w:rsid w:val="00656B45"/>
    <w:rsid w:val="00656B89"/>
    <w:rsid w:val="00656E64"/>
    <w:rsid w:val="0065713D"/>
    <w:rsid w:val="00657B9B"/>
    <w:rsid w:val="00657C03"/>
    <w:rsid w:val="006608DE"/>
    <w:rsid w:val="00661AE7"/>
    <w:rsid w:val="00662476"/>
    <w:rsid w:val="006627CF"/>
    <w:rsid w:val="0066375C"/>
    <w:rsid w:val="006658CE"/>
    <w:rsid w:val="00666207"/>
    <w:rsid w:val="006663D5"/>
    <w:rsid w:val="00666639"/>
    <w:rsid w:val="006668BC"/>
    <w:rsid w:val="00666B51"/>
    <w:rsid w:val="00666C31"/>
    <w:rsid w:val="006703B3"/>
    <w:rsid w:val="006714ED"/>
    <w:rsid w:val="006721B5"/>
    <w:rsid w:val="00672492"/>
    <w:rsid w:val="00672596"/>
    <w:rsid w:val="00675FC9"/>
    <w:rsid w:val="00677E18"/>
    <w:rsid w:val="00680753"/>
    <w:rsid w:val="00680AA1"/>
    <w:rsid w:val="00680AC9"/>
    <w:rsid w:val="00680BA6"/>
    <w:rsid w:val="00680CC0"/>
    <w:rsid w:val="006812EB"/>
    <w:rsid w:val="00681319"/>
    <w:rsid w:val="00682AB1"/>
    <w:rsid w:val="00684377"/>
    <w:rsid w:val="00684B57"/>
    <w:rsid w:val="0068577E"/>
    <w:rsid w:val="00687001"/>
    <w:rsid w:val="00690B0E"/>
    <w:rsid w:val="00691F32"/>
    <w:rsid w:val="006929D0"/>
    <w:rsid w:val="006932A3"/>
    <w:rsid w:val="006939A0"/>
    <w:rsid w:val="006945EF"/>
    <w:rsid w:val="00694FAC"/>
    <w:rsid w:val="006958F6"/>
    <w:rsid w:val="006A0AE8"/>
    <w:rsid w:val="006A0B55"/>
    <w:rsid w:val="006A1D9D"/>
    <w:rsid w:val="006A38E5"/>
    <w:rsid w:val="006A47BD"/>
    <w:rsid w:val="006A78E3"/>
    <w:rsid w:val="006A7D9F"/>
    <w:rsid w:val="006B0A38"/>
    <w:rsid w:val="006B0A81"/>
    <w:rsid w:val="006B2161"/>
    <w:rsid w:val="006B3475"/>
    <w:rsid w:val="006B5BC6"/>
    <w:rsid w:val="006B5D6C"/>
    <w:rsid w:val="006B6E3C"/>
    <w:rsid w:val="006C15D3"/>
    <w:rsid w:val="006C2287"/>
    <w:rsid w:val="006C26CD"/>
    <w:rsid w:val="006C2B7B"/>
    <w:rsid w:val="006C380D"/>
    <w:rsid w:val="006C3AFA"/>
    <w:rsid w:val="006C4270"/>
    <w:rsid w:val="006C43C1"/>
    <w:rsid w:val="006C4EA9"/>
    <w:rsid w:val="006C646B"/>
    <w:rsid w:val="006C6F2E"/>
    <w:rsid w:val="006D1F79"/>
    <w:rsid w:val="006D2864"/>
    <w:rsid w:val="006D3377"/>
    <w:rsid w:val="006D3469"/>
    <w:rsid w:val="006D3DB8"/>
    <w:rsid w:val="006D3EA4"/>
    <w:rsid w:val="006D40C5"/>
    <w:rsid w:val="006D5660"/>
    <w:rsid w:val="006D5DE0"/>
    <w:rsid w:val="006D7708"/>
    <w:rsid w:val="006E4174"/>
    <w:rsid w:val="006E6903"/>
    <w:rsid w:val="006E7A9F"/>
    <w:rsid w:val="006E7E1C"/>
    <w:rsid w:val="006F12CA"/>
    <w:rsid w:val="006F1E20"/>
    <w:rsid w:val="006F1FC3"/>
    <w:rsid w:val="006F23E8"/>
    <w:rsid w:val="006F2561"/>
    <w:rsid w:val="006F3C5C"/>
    <w:rsid w:val="006F4028"/>
    <w:rsid w:val="006F44B4"/>
    <w:rsid w:val="006F4A64"/>
    <w:rsid w:val="006F5048"/>
    <w:rsid w:val="006F54A7"/>
    <w:rsid w:val="006F60A3"/>
    <w:rsid w:val="006F6B79"/>
    <w:rsid w:val="006F6F7F"/>
    <w:rsid w:val="006F734A"/>
    <w:rsid w:val="006F7B04"/>
    <w:rsid w:val="007018C7"/>
    <w:rsid w:val="00702A8D"/>
    <w:rsid w:val="00703914"/>
    <w:rsid w:val="00704A18"/>
    <w:rsid w:val="0070504C"/>
    <w:rsid w:val="00705B70"/>
    <w:rsid w:val="00705C49"/>
    <w:rsid w:val="00705DCE"/>
    <w:rsid w:val="00706132"/>
    <w:rsid w:val="00707055"/>
    <w:rsid w:val="00710741"/>
    <w:rsid w:val="00710746"/>
    <w:rsid w:val="0071092F"/>
    <w:rsid w:val="0071098F"/>
    <w:rsid w:val="0071109E"/>
    <w:rsid w:val="0071209C"/>
    <w:rsid w:val="00712A97"/>
    <w:rsid w:val="007140E0"/>
    <w:rsid w:val="007142A0"/>
    <w:rsid w:val="00714A0E"/>
    <w:rsid w:val="0071566C"/>
    <w:rsid w:val="00715901"/>
    <w:rsid w:val="00717010"/>
    <w:rsid w:val="00717CCF"/>
    <w:rsid w:val="00720D17"/>
    <w:rsid w:val="00721032"/>
    <w:rsid w:val="00721A24"/>
    <w:rsid w:val="007224DE"/>
    <w:rsid w:val="00722E83"/>
    <w:rsid w:val="007235A7"/>
    <w:rsid w:val="00724AA9"/>
    <w:rsid w:val="007265CA"/>
    <w:rsid w:val="00726A3C"/>
    <w:rsid w:val="00730C51"/>
    <w:rsid w:val="00731E46"/>
    <w:rsid w:val="00734BDD"/>
    <w:rsid w:val="00735D18"/>
    <w:rsid w:val="007432C6"/>
    <w:rsid w:val="0074535A"/>
    <w:rsid w:val="00746252"/>
    <w:rsid w:val="007462C2"/>
    <w:rsid w:val="00747CF0"/>
    <w:rsid w:val="00750A24"/>
    <w:rsid w:val="0075136E"/>
    <w:rsid w:val="00751DA8"/>
    <w:rsid w:val="007520C0"/>
    <w:rsid w:val="0075325E"/>
    <w:rsid w:val="007544ED"/>
    <w:rsid w:val="00755ECD"/>
    <w:rsid w:val="00757D3D"/>
    <w:rsid w:val="0076033F"/>
    <w:rsid w:val="007611C0"/>
    <w:rsid w:val="007621E5"/>
    <w:rsid w:val="007653E0"/>
    <w:rsid w:val="00765819"/>
    <w:rsid w:val="00765E77"/>
    <w:rsid w:val="00766958"/>
    <w:rsid w:val="00766CF0"/>
    <w:rsid w:val="007674DF"/>
    <w:rsid w:val="007700DE"/>
    <w:rsid w:val="007704CF"/>
    <w:rsid w:val="00773B1D"/>
    <w:rsid w:val="00774063"/>
    <w:rsid w:val="00776D00"/>
    <w:rsid w:val="00777ABE"/>
    <w:rsid w:val="00777FFB"/>
    <w:rsid w:val="00781735"/>
    <w:rsid w:val="00783B82"/>
    <w:rsid w:val="0078427F"/>
    <w:rsid w:val="00784815"/>
    <w:rsid w:val="00785051"/>
    <w:rsid w:val="007864E2"/>
    <w:rsid w:val="0079032F"/>
    <w:rsid w:val="00791867"/>
    <w:rsid w:val="00791ADF"/>
    <w:rsid w:val="00792272"/>
    <w:rsid w:val="00792818"/>
    <w:rsid w:val="00792BF5"/>
    <w:rsid w:val="00793F98"/>
    <w:rsid w:val="0079447F"/>
    <w:rsid w:val="007949ED"/>
    <w:rsid w:val="00794C9F"/>
    <w:rsid w:val="00795526"/>
    <w:rsid w:val="00795717"/>
    <w:rsid w:val="00796120"/>
    <w:rsid w:val="00797787"/>
    <w:rsid w:val="0079792B"/>
    <w:rsid w:val="00797EDB"/>
    <w:rsid w:val="007A3BFB"/>
    <w:rsid w:val="007A3F6E"/>
    <w:rsid w:val="007A52BF"/>
    <w:rsid w:val="007A52ED"/>
    <w:rsid w:val="007A6F70"/>
    <w:rsid w:val="007A7062"/>
    <w:rsid w:val="007A71A9"/>
    <w:rsid w:val="007A72FC"/>
    <w:rsid w:val="007A78F1"/>
    <w:rsid w:val="007A7D84"/>
    <w:rsid w:val="007B17D2"/>
    <w:rsid w:val="007B3458"/>
    <w:rsid w:val="007B37B5"/>
    <w:rsid w:val="007B51D7"/>
    <w:rsid w:val="007B5800"/>
    <w:rsid w:val="007B5B6A"/>
    <w:rsid w:val="007B5F94"/>
    <w:rsid w:val="007B7CDA"/>
    <w:rsid w:val="007C0486"/>
    <w:rsid w:val="007C1317"/>
    <w:rsid w:val="007C1D56"/>
    <w:rsid w:val="007C3C7B"/>
    <w:rsid w:val="007C4D09"/>
    <w:rsid w:val="007C5AEE"/>
    <w:rsid w:val="007C6C5C"/>
    <w:rsid w:val="007C76DE"/>
    <w:rsid w:val="007C7B55"/>
    <w:rsid w:val="007D124B"/>
    <w:rsid w:val="007D1331"/>
    <w:rsid w:val="007D19A9"/>
    <w:rsid w:val="007D1C46"/>
    <w:rsid w:val="007D2BEF"/>
    <w:rsid w:val="007D33AD"/>
    <w:rsid w:val="007D45D9"/>
    <w:rsid w:val="007D512B"/>
    <w:rsid w:val="007D5804"/>
    <w:rsid w:val="007D5866"/>
    <w:rsid w:val="007D5D86"/>
    <w:rsid w:val="007D5ED4"/>
    <w:rsid w:val="007D6831"/>
    <w:rsid w:val="007D6E84"/>
    <w:rsid w:val="007D725C"/>
    <w:rsid w:val="007D7330"/>
    <w:rsid w:val="007D73AF"/>
    <w:rsid w:val="007D758C"/>
    <w:rsid w:val="007E19C4"/>
    <w:rsid w:val="007E220D"/>
    <w:rsid w:val="007E2ABB"/>
    <w:rsid w:val="007E41CD"/>
    <w:rsid w:val="007E5466"/>
    <w:rsid w:val="007E5D84"/>
    <w:rsid w:val="007E7188"/>
    <w:rsid w:val="007E7D85"/>
    <w:rsid w:val="007E7E71"/>
    <w:rsid w:val="007F042D"/>
    <w:rsid w:val="007F3E88"/>
    <w:rsid w:val="007F41AD"/>
    <w:rsid w:val="007F4C9D"/>
    <w:rsid w:val="007F50AE"/>
    <w:rsid w:val="007F5425"/>
    <w:rsid w:val="007F5E2F"/>
    <w:rsid w:val="007F5ED8"/>
    <w:rsid w:val="007F62CB"/>
    <w:rsid w:val="007F6F5B"/>
    <w:rsid w:val="007F7781"/>
    <w:rsid w:val="007F790F"/>
    <w:rsid w:val="0080027C"/>
    <w:rsid w:val="00800D40"/>
    <w:rsid w:val="00801098"/>
    <w:rsid w:val="0080287F"/>
    <w:rsid w:val="00803FE9"/>
    <w:rsid w:val="008049C7"/>
    <w:rsid w:val="008059CE"/>
    <w:rsid w:val="00805B91"/>
    <w:rsid w:val="00805C3B"/>
    <w:rsid w:val="00805D60"/>
    <w:rsid w:val="00805E2A"/>
    <w:rsid w:val="0080680E"/>
    <w:rsid w:val="00806818"/>
    <w:rsid w:val="00806A66"/>
    <w:rsid w:val="00806F83"/>
    <w:rsid w:val="00807068"/>
    <w:rsid w:val="00807718"/>
    <w:rsid w:val="0081057C"/>
    <w:rsid w:val="00811F18"/>
    <w:rsid w:val="008125EB"/>
    <w:rsid w:val="008134B1"/>
    <w:rsid w:val="00813AF1"/>
    <w:rsid w:val="00813BA1"/>
    <w:rsid w:val="00813F8D"/>
    <w:rsid w:val="008149DE"/>
    <w:rsid w:val="008158F7"/>
    <w:rsid w:val="00815986"/>
    <w:rsid w:val="00815FD4"/>
    <w:rsid w:val="00816B81"/>
    <w:rsid w:val="00816CBA"/>
    <w:rsid w:val="00816FC4"/>
    <w:rsid w:val="008172EA"/>
    <w:rsid w:val="0081782E"/>
    <w:rsid w:val="00817AA1"/>
    <w:rsid w:val="00820699"/>
    <w:rsid w:val="00820BD7"/>
    <w:rsid w:val="00821935"/>
    <w:rsid w:val="00822256"/>
    <w:rsid w:val="008231F1"/>
    <w:rsid w:val="00823926"/>
    <w:rsid w:val="00824312"/>
    <w:rsid w:val="00825C3B"/>
    <w:rsid w:val="00825D9B"/>
    <w:rsid w:val="00826E4B"/>
    <w:rsid w:val="008271AE"/>
    <w:rsid w:val="00827D79"/>
    <w:rsid w:val="008301A7"/>
    <w:rsid w:val="008307B2"/>
    <w:rsid w:val="008312C2"/>
    <w:rsid w:val="008333C5"/>
    <w:rsid w:val="00833766"/>
    <w:rsid w:val="0083466F"/>
    <w:rsid w:val="00834670"/>
    <w:rsid w:val="00834E7D"/>
    <w:rsid w:val="00835768"/>
    <w:rsid w:val="00835A2F"/>
    <w:rsid w:val="00835DB8"/>
    <w:rsid w:val="0083646B"/>
    <w:rsid w:val="00836D76"/>
    <w:rsid w:val="0083715D"/>
    <w:rsid w:val="00837A23"/>
    <w:rsid w:val="00837DDD"/>
    <w:rsid w:val="00840DE8"/>
    <w:rsid w:val="00841537"/>
    <w:rsid w:val="008425E7"/>
    <w:rsid w:val="008439C9"/>
    <w:rsid w:val="0084400C"/>
    <w:rsid w:val="00844417"/>
    <w:rsid w:val="008444FE"/>
    <w:rsid w:val="00845CBF"/>
    <w:rsid w:val="00846BA5"/>
    <w:rsid w:val="00847B2A"/>
    <w:rsid w:val="00850147"/>
    <w:rsid w:val="00850AC4"/>
    <w:rsid w:val="008511BE"/>
    <w:rsid w:val="008527D7"/>
    <w:rsid w:val="008533EE"/>
    <w:rsid w:val="00853540"/>
    <w:rsid w:val="0085546B"/>
    <w:rsid w:val="00855C0D"/>
    <w:rsid w:val="00855F9A"/>
    <w:rsid w:val="008562D5"/>
    <w:rsid w:val="00860031"/>
    <w:rsid w:val="00860752"/>
    <w:rsid w:val="00860B21"/>
    <w:rsid w:val="00861137"/>
    <w:rsid w:val="00861A78"/>
    <w:rsid w:val="00861BB2"/>
    <w:rsid w:val="0086304F"/>
    <w:rsid w:val="00863C03"/>
    <w:rsid w:val="008644FC"/>
    <w:rsid w:val="00865245"/>
    <w:rsid w:val="00865581"/>
    <w:rsid w:val="00866BD7"/>
    <w:rsid w:val="00866E36"/>
    <w:rsid w:val="00866E87"/>
    <w:rsid w:val="008671EF"/>
    <w:rsid w:val="00867917"/>
    <w:rsid w:val="00870003"/>
    <w:rsid w:val="00870437"/>
    <w:rsid w:val="008709A4"/>
    <w:rsid w:val="00871114"/>
    <w:rsid w:val="0087210C"/>
    <w:rsid w:val="00872326"/>
    <w:rsid w:val="0087277E"/>
    <w:rsid w:val="0087399C"/>
    <w:rsid w:val="0087468C"/>
    <w:rsid w:val="0087502C"/>
    <w:rsid w:val="00875FBE"/>
    <w:rsid w:val="008774F8"/>
    <w:rsid w:val="0087769C"/>
    <w:rsid w:val="008807CE"/>
    <w:rsid w:val="00880FE3"/>
    <w:rsid w:val="008820D6"/>
    <w:rsid w:val="008827A9"/>
    <w:rsid w:val="00882B30"/>
    <w:rsid w:val="0088383F"/>
    <w:rsid w:val="00883864"/>
    <w:rsid w:val="00883FDC"/>
    <w:rsid w:val="008841FB"/>
    <w:rsid w:val="00884573"/>
    <w:rsid w:val="008846C2"/>
    <w:rsid w:val="0088524C"/>
    <w:rsid w:val="008854A7"/>
    <w:rsid w:val="0088669A"/>
    <w:rsid w:val="00887B87"/>
    <w:rsid w:val="00890559"/>
    <w:rsid w:val="00890635"/>
    <w:rsid w:val="00891438"/>
    <w:rsid w:val="00891FAB"/>
    <w:rsid w:val="008921AE"/>
    <w:rsid w:val="008930CD"/>
    <w:rsid w:val="00893E1D"/>
    <w:rsid w:val="008940E4"/>
    <w:rsid w:val="00896FB9"/>
    <w:rsid w:val="008A0326"/>
    <w:rsid w:val="008A1079"/>
    <w:rsid w:val="008A2287"/>
    <w:rsid w:val="008A3545"/>
    <w:rsid w:val="008A4275"/>
    <w:rsid w:val="008A69B8"/>
    <w:rsid w:val="008A6F20"/>
    <w:rsid w:val="008A780A"/>
    <w:rsid w:val="008A7BB0"/>
    <w:rsid w:val="008A7F1C"/>
    <w:rsid w:val="008B0B83"/>
    <w:rsid w:val="008B17DB"/>
    <w:rsid w:val="008B1EEF"/>
    <w:rsid w:val="008B280D"/>
    <w:rsid w:val="008B2A2F"/>
    <w:rsid w:val="008B2DB6"/>
    <w:rsid w:val="008B3D51"/>
    <w:rsid w:val="008B4186"/>
    <w:rsid w:val="008B54FE"/>
    <w:rsid w:val="008B5570"/>
    <w:rsid w:val="008B5655"/>
    <w:rsid w:val="008B5FBD"/>
    <w:rsid w:val="008B6585"/>
    <w:rsid w:val="008B6ED3"/>
    <w:rsid w:val="008C15B4"/>
    <w:rsid w:val="008C2424"/>
    <w:rsid w:val="008C355E"/>
    <w:rsid w:val="008C4E45"/>
    <w:rsid w:val="008C50B4"/>
    <w:rsid w:val="008D1D14"/>
    <w:rsid w:val="008D2069"/>
    <w:rsid w:val="008D20D8"/>
    <w:rsid w:val="008D2289"/>
    <w:rsid w:val="008D25D8"/>
    <w:rsid w:val="008D2665"/>
    <w:rsid w:val="008D3EC6"/>
    <w:rsid w:val="008D49D2"/>
    <w:rsid w:val="008D5B98"/>
    <w:rsid w:val="008D6BA7"/>
    <w:rsid w:val="008D6D08"/>
    <w:rsid w:val="008D711E"/>
    <w:rsid w:val="008E064B"/>
    <w:rsid w:val="008E085F"/>
    <w:rsid w:val="008E1211"/>
    <w:rsid w:val="008E148B"/>
    <w:rsid w:val="008E1E9E"/>
    <w:rsid w:val="008E2503"/>
    <w:rsid w:val="008E40C6"/>
    <w:rsid w:val="008E475C"/>
    <w:rsid w:val="008E4949"/>
    <w:rsid w:val="008E55C0"/>
    <w:rsid w:val="008E56F0"/>
    <w:rsid w:val="008E580A"/>
    <w:rsid w:val="008E5C6C"/>
    <w:rsid w:val="008E62B8"/>
    <w:rsid w:val="008E6943"/>
    <w:rsid w:val="008E702E"/>
    <w:rsid w:val="008E7554"/>
    <w:rsid w:val="008E75AA"/>
    <w:rsid w:val="008E7B8D"/>
    <w:rsid w:val="008F0EC9"/>
    <w:rsid w:val="008F1068"/>
    <w:rsid w:val="008F10BC"/>
    <w:rsid w:val="008F1901"/>
    <w:rsid w:val="008F33CA"/>
    <w:rsid w:val="008F3D95"/>
    <w:rsid w:val="008F5ED0"/>
    <w:rsid w:val="008F674B"/>
    <w:rsid w:val="008F7239"/>
    <w:rsid w:val="008F7E46"/>
    <w:rsid w:val="00901430"/>
    <w:rsid w:val="00901612"/>
    <w:rsid w:val="00901D6E"/>
    <w:rsid w:val="009031A1"/>
    <w:rsid w:val="0090520E"/>
    <w:rsid w:val="00905D47"/>
    <w:rsid w:val="0090615D"/>
    <w:rsid w:val="00906D5F"/>
    <w:rsid w:val="009104E3"/>
    <w:rsid w:val="00912015"/>
    <w:rsid w:val="009123E6"/>
    <w:rsid w:val="00912621"/>
    <w:rsid w:val="00912998"/>
    <w:rsid w:val="009135A3"/>
    <w:rsid w:val="0091386D"/>
    <w:rsid w:val="00913BC2"/>
    <w:rsid w:val="009145B5"/>
    <w:rsid w:val="009153EE"/>
    <w:rsid w:val="009159B5"/>
    <w:rsid w:val="009168B0"/>
    <w:rsid w:val="00917875"/>
    <w:rsid w:val="009208FC"/>
    <w:rsid w:val="00920D5B"/>
    <w:rsid w:val="00921697"/>
    <w:rsid w:val="00921CA5"/>
    <w:rsid w:val="00922D1D"/>
    <w:rsid w:val="00923B6F"/>
    <w:rsid w:val="009254A5"/>
    <w:rsid w:val="00925C57"/>
    <w:rsid w:val="00926486"/>
    <w:rsid w:val="009269D9"/>
    <w:rsid w:val="00926D0C"/>
    <w:rsid w:val="009273A8"/>
    <w:rsid w:val="009279E2"/>
    <w:rsid w:val="009309DE"/>
    <w:rsid w:val="00931199"/>
    <w:rsid w:val="009315B7"/>
    <w:rsid w:val="009316D6"/>
    <w:rsid w:val="00931810"/>
    <w:rsid w:val="0093217E"/>
    <w:rsid w:val="00932691"/>
    <w:rsid w:val="009327C2"/>
    <w:rsid w:val="00933192"/>
    <w:rsid w:val="00934228"/>
    <w:rsid w:val="00934544"/>
    <w:rsid w:val="00934717"/>
    <w:rsid w:val="009349BF"/>
    <w:rsid w:val="00935222"/>
    <w:rsid w:val="009352C5"/>
    <w:rsid w:val="00935A70"/>
    <w:rsid w:val="009364C1"/>
    <w:rsid w:val="0093671D"/>
    <w:rsid w:val="00936786"/>
    <w:rsid w:val="00936AE6"/>
    <w:rsid w:val="00936D75"/>
    <w:rsid w:val="00936FA6"/>
    <w:rsid w:val="00937888"/>
    <w:rsid w:val="00937E3E"/>
    <w:rsid w:val="00940FC0"/>
    <w:rsid w:val="00944B71"/>
    <w:rsid w:val="00945F42"/>
    <w:rsid w:val="009460FC"/>
    <w:rsid w:val="00946139"/>
    <w:rsid w:val="00946384"/>
    <w:rsid w:val="00946A44"/>
    <w:rsid w:val="0095020B"/>
    <w:rsid w:val="009542DF"/>
    <w:rsid w:val="0095498A"/>
    <w:rsid w:val="0095599C"/>
    <w:rsid w:val="009559A5"/>
    <w:rsid w:val="00955A2B"/>
    <w:rsid w:val="009561D8"/>
    <w:rsid w:val="00956FC8"/>
    <w:rsid w:val="00957905"/>
    <w:rsid w:val="00957EC9"/>
    <w:rsid w:val="00960239"/>
    <w:rsid w:val="0096091A"/>
    <w:rsid w:val="0096107F"/>
    <w:rsid w:val="00962785"/>
    <w:rsid w:val="00962AC8"/>
    <w:rsid w:val="00962E84"/>
    <w:rsid w:val="00963D65"/>
    <w:rsid w:val="009642F5"/>
    <w:rsid w:val="00964536"/>
    <w:rsid w:val="0096465C"/>
    <w:rsid w:val="009646EA"/>
    <w:rsid w:val="00965C9F"/>
    <w:rsid w:val="009668DA"/>
    <w:rsid w:val="00966B63"/>
    <w:rsid w:val="00966CCB"/>
    <w:rsid w:val="00966F9E"/>
    <w:rsid w:val="00966FD9"/>
    <w:rsid w:val="009670BB"/>
    <w:rsid w:val="009671CF"/>
    <w:rsid w:val="009723EE"/>
    <w:rsid w:val="0097354E"/>
    <w:rsid w:val="00974478"/>
    <w:rsid w:val="00974768"/>
    <w:rsid w:val="0097493C"/>
    <w:rsid w:val="00974BA6"/>
    <w:rsid w:val="00974EA8"/>
    <w:rsid w:val="009759BA"/>
    <w:rsid w:val="00977405"/>
    <w:rsid w:val="009800A5"/>
    <w:rsid w:val="009800D4"/>
    <w:rsid w:val="00980B4E"/>
    <w:rsid w:val="00981EF2"/>
    <w:rsid w:val="0098283B"/>
    <w:rsid w:val="009844FB"/>
    <w:rsid w:val="009852F0"/>
    <w:rsid w:val="0098536E"/>
    <w:rsid w:val="00985552"/>
    <w:rsid w:val="00985CE0"/>
    <w:rsid w:val="009867E0"/>
    <w:rsid w:val="00986FDD"/>
    <w:rsid w:val="00987673"/>
    <w:rsid w:val="00990E05"/>
    <w:rsid w:val="00990FDC"/>
    <w:rsid w:val="009925BC"/>
    <w:rsid w:val="009933A7"/>
    <w:rsid w:val="009940A7"/>
    <w:rsid w:val="009951A6"/>
    <w:rsid w:val="00995A29"/>
    <w:rsid w:val="00995C1E"/>
    <w:rsid w:val="00996676"/>
    <w:rsid w:val="0099672A"/>
    <w:rsid w:val="00996D07"/>
    <w:rsid w:val="009A0266"/>
    <w:rsid w:val="009A05F9"/>
    <w:rsid w:val="009A15B8"/>
    <w:rsid w:val="009A18F3"/>
    <w:rsid w:val="009A19F8"/>
    <w:rsid w:val="009A2A5D"/>
    <w:rsid w:val="009A40ED"/>
    <w:rsid w:val="009A471F"/>
    <w:rsid w:val="009A487D"/>
    <w:rsid w:val="009A4EDE"/>
    <w:rsid w:val="009A52FD"/>
    <w:rsid w:val="009A6E12"/>
    <w:rsid w:val="009A7101"/>
    <w:rsid w:val="009A7A43"/>
    <w:rsid w:val="009B0172"/>
    <w:rsid w:val="009B0D4F"/>
    <w:rsid w:val="009B1296"/>
    <w:rsid w:val="009B1298"/>
    <w:rsid w:val="009B1A9E"/>
    <w:rsid w:val="009B27CD"/>
    <w:rsid w:val="009B29F8"/>
    <w:rsid w:val="009B2BBA"/>
    <w:rsid w:val="009B3035"/>
    <w:rsid w:val="009B3BE7"/>
    <w:rsid w:val="009B4379"/>
    <w:rsid w:val="009B4781"/>
    <w:rsid w:val="009B4AE8"/>
    <w:rsid w:val="009B5710"/>
    <w:rsid w:val="009B6ABA"/>
    <w:rsid w:val="009B7A00"/>
    <w:rsid w:val="009C0796"/>
    <w:rsid w:val="009C0DE5"/>
    <w:rsid w:val="009C12FE"/>
    <w:rsid w:val="009C14A3"/>
    <w:rsid w:val="009C151D"/>
    <w:rsid w:val="009C2713"/>
    <w:rsid w:val="009C28AC"/>
    <w:rsid w:val="009C2A09"/>
    <w:rsid w:val="009C3064"/>
    <w:rsid w:val="009C34A6"/>
    <w:rsid w:val="009C3AD3"/>
    <w:rsid w:val="009C3B1B"/>
    <w:rsid w:val="009C4F58"/>
    <w:rsid w:val="009C5C97"/>
    <w:rsid w:val="009C5CDD"/>
    <w:rsid w:val="009C63AA"/>
    <w:rsid w:val="009C66BF"/>
    <w:rsid w:val="009D149A"/>
    <w:rsid w:val="009D18E6"/>
    <w:rsid w:val="009D1FB4"/>
    <w:rsid w:val="009D28E7"/>
    <w:rsid w:val="009D33E3"/>
    <w:rsid w:val="009D3672"/>
    <w:rsid w:val="009D42A7"/>
    <w:rsid w:val="009D4E41"/>
    <w:rsid w:val="009D551A"/>
    <w:rsid w:val="009D6451"/>
    <w:rsid w:val="009D738E"/>
    <w:rsid w:val="009D7A88"/>
    <w:rsid w:val="009D7D85"/>
    <w:rsid w:val="009E0853"/>
    <w:rsid w:val="009E0B0A"/>
    <w:rsid w:val="009E13B8"/>
    <w:rsid w:val="009E1A78"/>
    <w:rsid w:val="009E1BD8"/>
    <w:rsid w:val="009E222E"/>
    <w:rsid w:val="009E2501"/>
    <w:rsid w:val="009E2FBF"/>
    <w:rsid w:val="009E4448"/>
    <w:rsid w:val="009E571D"/>
    <w:rsid w:val="009E6406"/>
    <w:rsid w:val="009E6A7C"/>
    <w:rsid w:val="009E711F"/>
    <w:rsid w:val="009E7FF7"/>
    <w:rsid w:val="009F06F8"/>
    <w:rsid w:val="009F1178"/>
    <w:rsid w:val="009F2057"/>
    <w:rsid w:val="009F21F1"/>
    <w:rsid w:val="009F238C"/>
    <w:rsid w:val="009F2A3B"/>
    <w:rsid w:val="009F36E0"/>
    <w:rsid w:val="009F3C35"/>
    <w:rsid w:val="009F5136"/>
    <w:rsid w:val="009F516E"/>
    <w:rsid w:val="009F5346"/>
    <w:rsid w:val="009F6B5D"/>
    <w:rsid w:val="009F74D7"/>
    <w:rsid w:val="00A004F4"/>
    <w:rsid w:val="00A00796"/>
    <w:rsid w:val="00A00D4C"/>
    <w:rsid w:val="00A016E4"/>
    <w:rsid w:val="00A01FD9"/>
    <w:rsid w:val="00A02292"/>
    <w:rsid w:val="00A03A54"/>
    <w:rsid w:val="00A04C6A"/>
    <w:rsid w:val="00A053AD"/>
    <w:rsid w:val="00A05B70"/>
    <w:rsid w:val="00A070DA"/>
    <w:rsid w:val="00A075C9"/>
    <w:rsid w:val="00A1036A"/>
    <w:rsid w:val="00A1130C"/>
    <w:rsid w:val="00A11CB5"/>
    <w:rsid w:val="00A12837"/>
    <w:rsid w:val="00A1371C"/>
    <w:rsid w:val="00A139B1"/>
    <w:rsid w:val="00A139F4"/>
    <w:rsid w:val="00A141B2"/>
    <w:rsid w:val="00A14D9F"/>
    <w:rsid w:val="00A15432"/>
    <w:rsid w:val="00A1757F"/>
    <w:rsid w:val="00A17935"/>
    <w:rsid w:val="00A17E01"/>
    <w:rsid w:val="00A21919"/>
    <w:rsid w:val="00A21B06"/>
    <w:rsid w:val="00A22097"/>
    <w:rsid w:val="00A222ED"/>
    <w:rsid w:val="00A2253E"/>
    <w:rsid w:val="00A24018"/>
    <w:rsid w:val="00A24327"/>
    <w:rsid w:val="00A24ED2"/>
    <w:rsid w:val="00A2575D"/>
    <w:rsid w:val="00A25BD5"/>
    <w:rsid w:val="00A263B7"/>
    <w:rsid w:val="00A27354"/>
    <w:rsid w:val="00A273E8"/>
    <w:rsid w:val="00A27C5B"/>
    <w:rsid w:val="00A302DA"/>
    <w:rsid w:val="00A306BC"/>
    <w:rsid w:val="00A31480"/>
    <w:rsid w:val="00A31F0A"/>
    <w:rsid w:val="00A32685"/>
    <w:rsid w:val="00A32862"/>
    <w:rsid w:val="00A332D3"/>
    <w:rsid w:val="00A33515"/>
    <w:rsid w:val="00A33653"/>
    <w:rsid w:val="00A33BEE"/>
    <w:rsid w:val="00A3506B"/>
    <w:rsid w:val="00A36CA6"/>
    <w:rsid w:val="00A3725B"/>
    <w:rsid w:val="00A401E4"/>
    <w:rsid w:val="00A410D6"/>
    <w:rsid w:val="00A41A67"/>
    <w:rsid w:val="00A42AFD"/>
    <w:rsid w:val="00A42B50"/>
    <w:rsid w:val="00A42CA1"/>
    <w:rsid w:val="00A43D63"/>
    <w:rsid w:val="00A440FF"/>
    <w:rsid w:val="00A44C37"/>
    <w:rsid w:val="00A451B8"/>
    <w:rsid w:val="00A45361"/>
    <w:rsid w:val="00A4685A"/>
    <w:rsid w:val="00A47E29"/>
    <w:rsid w:val="00A501FF"/>
    <w:rsid w:val="00A519AC"/>
    <w:rsid w:val="00A52F40"/>
    <w:rsid w:val="00A53784"/>
    <w:rsid w:val="00A5384E"/>
    <w:rsid w:val="00A53A9B"/>
    <w:rsid w:val="00A53D89"/>
    <w:rsid w:val="00A53E59"/>
    <w:rsid w:val="00A5419A"/>
    <w:rsid w:val="00A543A6"/>
    <w:rsid w:val="00A54604"/>
    <w:rsid w:val="00A548FA"/>
    <w:rsid w:val="00A55342"/>
    <w:rsid w:val="00A559A5"/>
    <w:rsid w:val="00A55F4B"/>
    <w:rsid w:val="00A56CCE"/>
    <w:rsid w:val="00A56EB1"/>
    <w:rsid w:val="00A57F7E"/>
    <w:rsid w:val="00A605D7"/>
    <w:rsid w:val="00A60DBE"/>
    <w:rsid w:val="00A6332E"/>
    <w:rsid w:val="00A642A3"/>
    <w:rsid w:val="00A650C9"/>
    <w:rsid w:val="00A65668"/>
    <w:rsid w:val="00A65CBE"/>
    <w:rsid w:val="00A66739"/>
    <w:rsid w:val="00A67D0F"/>
    <w:rsid w:val="00A7050A"/>
    <w:rsid w:val="00A71FF0"/>
    <w:rsid w:val="00A72145"/>
    <w:rsid w:val="00A722FF"/>
    <w:rsid w:val="00A73123"/>
    <w:rsid w:val="00A75082"/>
    <w:rsid w:val="00A75299"/>
    <w:rsid w:val="00A7604E"/>
    <w:rsid w:val="00A76C55"/>
    <w:rsid w:val="00A774C0"/>
    <w:rsid w:val="00A7798A"/>
    <w:rsid w:val="00A77991"/>
    <w:rsid w:val="00A80017"/>
    <w:rsid w:val="00A81E25"/>
    <w:rsid w:val="00A81F15"/>
    <w:rsid w:val="00A820E5"/>
    <w:rsid w:val="00A8212C"/>
    <w:rsid w:val="00A826D0"/>
    <w:rsid w:val="00A8325F"/>
    <w:rsid w:val="00A83736"/>
    <w:rsid w:val="00A85209"/>
    <w:rsid w:val="00A85249"/>
    <w:rsid w:val="00A85BBC"/>
    <w:rsid w:val="00A86051"/>
    <w:rsid w:val="00A864A4"/>
    <w:rsid w:val="00A86DE0"/>
    <w:rsid w:val="00A877E3"/>
    <w:rsid w:val="00A90000"/>
    <w:rsid w:val="00A919B1"/>
    <w:rsid w:val="00A92367"/>
    <w:rsid w:val="00A926A0"/>
    <w:rsid w:val="00A92D5D"/>
    <w:rsid w:val="00A935DA"/>
    <w:rsid w:val="00A9393A"/>
    <w:rsid w:val="00A93F2F"/>
    <w:rsid w:val="00A93FAC"/>
    <w:rsid w:val="00A941FE"/>
    <w:rsid w:val="00A94C51"/>
    <w:rsid w:val="00A94EF8"/>
    <w:rsid w:val="00A94F0B"/>
    <w:rsid w:val="00A96BFB"/>
    <w:rsid w:val="00A972F4"/>
    <w:rsid w:val="00A97532"/>
    <w:rsid w:val="00A979A4"/>
    <w:rsid w:val="00A97F1B"/>
    <w:rsid w:val="00AA1F57"/>
    <w:rsid w:val="00AA2224"/>
    <w:rsid w:val="00AA250D"/>
    <w:rsid w:val="00AA363A"/>
    <w:rsid w:val="00AA3E87"/>
    <w:rsid w:val="00AA3F4F"/>
    <w:rsid w:val="00AA40EC"/>
    <w:rsid w:val="00AA4DC3"/>
    <w:rsid w:val="00AA5756"/>
    <w:rsid w:val="00AA61CF"/>
    <w:rsid w:val="00AA6DFA"/>
    <w:rsid w:val="00AA6FC5"/>
    <w:rsid w:val="00AA7B26"/>
    <w:rsid w:val="00AB0123"/>
    <w:rsid w:val="00AB312C"/>
    <w:rsid w:val="00AB3A56"/>
    <w:rsid w:val="00AB3BDF"/>
    <w:rsid w:val="00AB3EE3"/>
    <w:rsid w:val="00AB4CC8"/>
    <w:rsid w:val="00AB52BE"/>
    <w:rsid w:val="00AB54A1"/>
    <w:rsid w:val="00AB6624"/>
    <w:rsid w:val="00AC04F2"/>
    <w:rsid w:val="00AC24E6"/>
    <w:rsid w:val="00AC2B7B"/>
    <w:rsid w:val="00AC2D4B"/>
    <w:rsid w:val="00AD0995"/>
    <w:rsid w:val="00AD12C4"/>
    <w:rsid w:val="00AD2292"/>
    <w:rsid w:val="00AD24E1"/>
    <w:rsid w:val="00AD256A"/>
    <w:rsid w:val="00AD2937"/>
    <w:rsid w:val="00AD2BD3"/>
    <w:rsid w:val="00AD2F73"/>
    <w:rsid w:val="00AD31E3"/>
    <w:rsid w:val="00AD3D1A"/>
    <w:rsid w:val="00AD4278"/>
    <w:rsid w:val="00AD4793"/>
    <w:rsid w:val="00AD4943"/>
    <w:rsid w:val="00AD54D4"/>
    <w:rsid w:val="00AD7DB4"/>
    <w:rsid w:val="00AE0741"/>
    <w:rsid w:val="00AE0D29"/>
    <w:rsid w:val="00AE1439"/>
    <w:rsid w:val="00AE1E04"/>
    <w:rsid w:val="00AE2683"/>
    <w:rsid w:val="00AE26C6"/>
    <w:rsid w:val="00AE3733"/>
    <w:rsid w:val="00AE3B3E"/>
    <w:rsid w:val="00AE4217"/>
    <w:rsid w:val="00AE452E"/>
    <w:rsid w:val="00AE4DE4"/>
    <w:rsid w:val="00AE5CE2"/>
    <w:rsid w:val="00AE6150"/>
    <w:rsid w:val="00AE76AB"/>
    <w:rsid w:val="00AE79E8"/>
    <w:rsid w:val="00AF0E67"/>
    <w:rsid w:val="00AF32C2"/>
    <w:rsid w:val="00AF34A4"/>
    <w:rsid w:val="00AF3AA7"/>
    <w:rsid w:val="00AF3B9B"/>
    <w:rsid w:val="00AF3D10"/>
    <w:rsid w:val="00AF4D87"/>
    <w:rsid w:val="00AF4EBA"/>
    <w:rsid w:val="00AF66C6"/>
    <w:rsid w:val="00AF67A5"/>
    <w:rsid w:val="00AF6BEF"/>
    <w:rsid w:val="00AF7BB6"/>
    <w:rsid w:val="00AF7C91"/>
    <w:rsid w:val="00B00192"/>
    <w:rsid w:val="00B00851"/>
    <w:rsid w:val="00B00D92"/>
    <w:rsid w:val="00B01D8C"/>
    <w:rsid w:val="00B02D8F"/>
    <w:rsid w:val="00B039CF"/>
    <w:rsid w:val="00B040C1"/>
    <w:rsid w:val="00B04CFA"/>
    <w:rsid w:val="00B0538D"/>
    <w:rsid w:val="00B07035"/>
    <w:rsid w:val="00B1079C"/>
    <w:rsid w:val="00B10ABC"/>
    <w:rsid w:val="00B10E13"/>
    <w:rsid w:val="00B1178B"/>
    <w:rsid w:val="00B129B7"/>
    <w:rsid w:val="00B12B4F"/>
    <w:rsid w:val="00B1348A"/>
    <w:rsid w:val="00B139CC"/>
    <w:rsid w:val="00B13EAE"/>
    <w:rsid w:val="00B15334"/>
    <w:rsid w:val="00B16A1A"/>
    <w:rsid w:val="00B16E85"/>
    <w:rsid w:val="00B16F5C"/>
    <w:rsid w:val="00B1722E"/>
    <w:rsid w:val="00B20811"/>
    <w:rsid w:val="00B220FC"/>
    <w:rsid w:val="00B235BB"/>
    <w:rsid w:val="00B23C94"/>
    <w:rsid w:val="00B24330"/>
    <w:rsid w:val="00B24EEB"/>
    <w:rsid w:val="00B2669E"/>
    <w:rsid w:val="00B26D9C"/>
    <w:rsid w:val="00B27FE1"/>
    <w:rsid w:val="00B3007A"/>
    <w:rsid w:val="00B30953"/>
    <w:rsid w:val="00B30CFC"/>
    <w:rsid w:val="00B3116B"/>
    <w:rsid w:val="00B31624"/>
    <w:rsid w:val="00B31968"/>
    <w:rsid w:val="00B31B03"/>
    <w:rsid w:val="00B32726"/>
    <w:rsid w:val="00B33296"/>
    <w:rsid w:val="00B3380C"/>
    <w:rsid w:val="00B33D95"/>
    <w:rsid w:val="00B3494E"/>
    <w:rsid w:val="00B34D06"/>
    <w:rsid w:val="00B35864"/>
    <w:rsid w:val="00B3623D"/>
    <w:rsid w:val="00B363A8"/>
    <w:rsid w:val="00B376C4"/>
    <w:rsid w:val="00B37EA1"/>
    <w:rsid w:val="00B40922"/>
    <w:rsid w:val="00B4092C"/>
    <w:rsid w:val="00B40A97"/>
    <w:rsid w:val="00B40D3A"/>
    <w:rsid w:val="00B429B6"/>
    <w:rsid w:val="00B43C9A"/>
    <w:rsid w:val="00B44D01"/>
    <w:rsid w:val="00B46658"/>
    <w:rsid w:val="00B46A29"/>
    <w:rsid w:val="00B47CDB"/>
    <w:rsid w:val="00B51906"/>
    <w:rsid w:val="00B5198A"/>
    <w:rsid w:val="00B52883"/>
    <w:rsid w:val="00B53450"/>
    <w:rsid w:val="00B53EAD"/>
    <w:rsid w:val="00B54261"/>
    <w:rsid w:val="00B54869"/>
    <w:rsid w:val="00B54964"/>
    <w:rsid w:val="00B54BC1"/>
    <w:rsid w:val="00B54C9C"/>
    <w:rsid w:val="00B5515B"/>
    <w:rsid w:val="00B55B3B"/>
    <w:rsid w:val="00B60F4B"/>
    <w:rsid w:val="00B61340"/>
    <w:rsid w:val="00B61E5E"/>
    <w:rsid w:val="00B61F26"/>
    <w:rsid w:val="00B6262C"/>
    <w:rsid w:val="00B62656"/>
    <w:rsid w:val="00B6368A"/>
    <w:rsid w:val="00B63A1C"/>
    <w:rsid w:val="00B63A66"/>
    <w:rsid w:val="00B647B1"/>
    <w:rsid w:val="00B649A9"/>
    <w:rsid w:val="00B64E20"/>
    <w:rsid w:val="00B65203"/>
    <w:rsid w:val="00B6585F"/>
    <w:rsid w:val="00B663EC"/>
    <w:rsid w:val="00B66473"/>
    <w:rsid w:val="00B668D5"/>
    <w:rsid w:val="00B677D1"/>
    <w:rsid w:val="00B70920"/>
    <w:rsid w:val="00B71263"/>
    <w:rsid w:val="00B71FE5"/>
    <w:rsid w:val="00B72DDF"/>
    <w:rsid w:val="00B735C4"/>
    <w:rsid w:val="00B73808"/>
    <w:rsid w:val="00B74DDB"/>
    <w:rsid w:val="00B750DC"/>
    <w:rsid w:val="00B7522D"/>
    <w:rsid w:val="00B753A1"/>
    <w:rsid w:val="00B75BCE"/>
    <w:rsid w:val="00B77420"/>
    <w:rsid w:val="00B7752C"/>
    <w:rsid w:val="00B778F0"/>
    <w:rsid w:val="00B80106"/>
    <w:rsid w:val="00B80A15"/>
    <w:rsid w:val="00B82027"/>
    <w:rsid w:val="00B83D48"/>
    <w:rsid w:val="00B840F7"/>
    <w:rsid w:val="00B84801"/>
    <w:rsid w:val="00B84A37"/>
    <w:rsid w:val="00B84BA9"/>
    <w:rsid w:val="00B85062"/>
    <w:rsid w:val="00B8515E"/>
    <w:rsid w:val="00B8665C"/>
    <w:rsid w:val="00B86F24"/>
    <w:rsid w:val="00B90E5D"/>
    <w:rsid w:val="00B91100"/>
    <w:rsid w:val="00B91281"/>
    <w:rsid w:val="00B917A6"/>
    <w:rsid w:val="00B93BC9"/>
    <w:rsid w:val="00B965F2"/>
    <w:rsid w:val="00B96B8A"/>
    <w:rsid w:val="00B97734"/>
    <w:rsid w:val="00B97C34"/>
    <w:rsid w:val="00BA0224"/>
    <w:rsid w:val="00BA060D"/>
    <w:rsid w:val="00BA17FD"/>
    <w:rsid w:val="00BA26B8"/>
    <w:rsid w:val="00BA3996"/>
    <w:rsid w:val="00BA3A2F"/>
    <w:rsid w:val="00BA3B4E"/>
    <w:rsid w:val="00BA614C"/>
    <w:rsid w:val="00BA6529"/>
    <w:rsid w:val="00BA6B16"/>
    <w:rsid w:val="00BA6FF4"/>
    <w:rsid w:val="00BA75A2"/>
    <w:rsid w:val="00BA7C05"/>
    <w:rsid w:val="00BA7E98"/>
    <w:rsid w:val="00BA7EFB"/>
    <w:rsid w:val="00BB0A45"/>
    <w:rsid w:val="00BB113D"/>
    <w:rsid w:val="00BB1E45"/>
    <w:rsid w:val="00BB3840"/>
    <w:rsid w:val="00BB3EE3"/>
    <w:rsid w:val="00BB4D66"/>
    <w:rsid w:val="00BB7CF1"/>
    <w:rsid w:val="00BC0C85"/>
    <w:rsid w:val="00BC22BA"/>
    <w:rsid w:val="00BC274B"/>
    <w:rsid w:val="00BC2AF2"/>
    <w:rsid w:val="00BC2EC0"/>
    <w:rsid w:val="00BC3257"/>
    <w:rsid w:val="00BC4918"/>
    <w:rsid w:val="00BC5F49"/>
    <w:rsid w:val="00BC79AA"/>
    <w:rsid w:val="00BC7F50"/>
    <w:rsid w:val="00BD0241"/>
    <w:rsid w:val="00BD044D"/>
    <w:rsid w:val="00BD083A"/>
    <w:rsid w:val="00BD09CB"/>
    <w:rsid w:val="00BD2C8E"/>
    <w:rsid w:val="00BD3B48"/>
    <w:rsid w:val="00BD4B86"/>
    <w:rsid w:val="00BD4DB6"/>
    <w:rsid w:val="00BD651A"/>
    <w:rsid w:val="00BE0464"/>
    <w:rsid w:val="00BE0956"/>
    <w:rsid w:val="00BE09E0"/>
    <w:rsid w:val="00BE0B00"/>
    <w:rsid w:val="00BE20C7"/>
    <w:rsid w:val="00BE257C"/>
    <w:rsid w:val="00BE2C1A"/>
    <w:rsid w:val="00BE2D6A"/>
    <w:rsid w:val="00BE31DD"/>
    <w:rsid w:val="00BE3E40"/>
    <w:rsid w:val="00BE4154"/>
    <w:rsid w:val="00BE4728"/>
    <w:rsid w:val="00BE4B3A"/>
    <w:rsid w:val="00BE6126"/>
    <w:rsid w:val="00BE64C7"/>
    <w:rsid w:val="00BE6BDF"/>
    <w:rsid w:val="00BE7A7B"/>
    <w:rsid w:val="00BE7BDE"/>
    <w:rsid w:val="00BE7CC2"/>
    <w:rsid w:val="00BF00F3"/>
    <w:rsid w:val="00BF22DE"/>
    <w:rsid w:val="00BF2742"/>
    <w:rsid w:val="00BF2982"/>
    <w:rsid w:val="00BF3537"/>
    <w:rsid w:val="00BF3FD7"/>
    <w:rsid w:val="00BF4284"/>
    <w:rsid w:val="00BF4C6C"/>
    <w:rsid w:val="00BF644F"/>
    <w:rsid w:val="00BF6B2D"/>
    <w:rsid w:val="00C012BF"/>
    <w:rsid w:val="00C01443"/>
    <w:rsid w:val="00C02EED"/>
    <w:rsid w:val="00C0329A"/>
    <w:rsid w:val="00C0338B"/>
    <w:rsid w:val="00C05751"/>
    <w:rsid w:val="00C059BA"/>
    <w:rsid w:val="00C06663"/>
    <w:rsid w:val="00C0666F"/>
    <w:rsid w:val="00C0747F"/>
    <w:rsid w:val="00C07EFE"/>
    <w:rsid w:val="00C10202"/>
    <w:rsid w:val="00C10DE7"/>
    <w:rsid w:val="00C11AC3"/>
    <w:rsid w:val="00C134CB"/>
    <w:rsid w:val="00C136F0"/>
    <w:rsid w:val="00C13808"/>
    <w:rsid w:val="00C140E2"/>
    <w:rsid w:val="00C14F4F"/>
    <w:rsid w:val="00C15C5E"/>
    <w:rsid w:val="00C17141"/>
    <w:rsid w:val="00C176EF"/>
    <w:rsid w:val="00C177E6"/>
    <w:rsid w:val="00C1790A"/>
    <w:rsid w:val="00C22D96"/>
    <w:rsid w:val="00C239B4"/>
    <w:rsid w:val="00C24323"/>
    <w:rsid w:val="00C250D5"/>
    <w:rsid w:val="00C27F76"/>
    <w:rsid w:val="00C3012B"/>
    <w:rsid w:val="00C30CC3"/>
    <w:rsid w:val="00C31136"/>
    <w:rsid w:val="00C335FA"/>
    <w:rsid w:val="00C33BC6"/>
    <w:rsid w:val="00C340D0"/>
    <w:rsid w:val="00C345B4"/>
    <w:rsid w:val="00C34D9E"/>
    <w:rsid w:val="00C366BB"/>
    <w:rsid w:val="00C3680D"/>
    <w:rsid w:val="00C4109C"/>
    <w:rsid w:val="00C42328"/>
    <w:rsid w:val="00C429D6"/>
    <w:rsid w:val="00C436D5"/>
    <w:rsid w:val="00C43928"/>
    <w:rsid w:val="00C445D3"/>
    <w:rsid w:val="00C44D7F"/>
    <w:rsid w:val="00C450B1"/>
    <w:rsid w:val="00C4548F"/>
    <w:rsid w:val="00C46605"/>
    <w:rsid w:val="00C50A19"/>
    <w:rsid w:val="00C51666"/>
    <w:rsid w:val="00C516EA"/>
    <w:rsid w:val="00C5192D"/>
    <w:rsid w:val="00C51D54"/>
    <w:rsid w:val="00C51F84"/>
    <w:rsid w:val="00C524FA"/>
    <w:rsid w:val="00C52CFF"/>
    <w:rsid w:val="00C530A3"/>
    <w:rsid w:val="00C534FA"/>
    <w:rsid w:val="00C54480"/>
    <w:rsid w:val="00C54B3F"/>
    <w:rsid w:val="00C5627C"/>
    <w:rsid w:val="00C56447"/>
    <w:rsid w:val="00C56DD4"/>
    <w:rsid w:val="00C5738C"/>
    <w:rsid w:val="00C61603"/>
    <w:rsid w:val="00C61A36"/>
    <w:rsid w:val="00C622B7"/>
    <w:rsid w:val="00C6299D"/>
    <w:rsid w:val="00C64DA5"/>
    <w:rsid w:val="00C64DEC"/>
    <w:rsid w:val="00C65B72"/>
    <w:rsid w:val="00C662D5"/>
    <w:rsid w:val="00C674D9"/>
    <w:rsid w:val="00C708B2"/>
    <w:rsid w:val="00C709E2"/>
    <w:rsid w:val="00C70FDF"/>
    <w:rsid w:val="00C72FD0"/>
    <w:rsid w:val="00C73B92"/>
    <w:rsid w:val="00C73BA8"/>
    <w:rsid w:val="00C8078C"/>
    <w:rsid w:val="00C8163A"/>
    <w:rsid w:val="00C82F6E"/>
    <w:rsid w:val="00C8435B"/>
    <w:rsid w:val="00C8493F"/>
    <w:rsid w:val="00C84ACF"/>
    <w:rsid w:val="00C857F9"/>
    <w:rsid w:val="00C859E5"/>
    <w:rsid w:val="00C86202"/>
    <w:rsid w:val="00C86EA0"/>
    <w:rsid w:val="00C8733D"/>
    <w:rsid w:val="00C87F8D"/>
    <w:rsid w:val="00C90242"/>
    <w:rsid w:val="00C9079C"/>
    <w:rsid w:val="00C91599"/>
    <w:rsid w:val="00C919FF"/>
    <w:rsid w:val="00C92A19"/>
    <w:rsid w:val="00C9612E"/>
    <w:rsid w:val="00C97899"/>
    <w:rsid w:val="00CA1863"/>
    <w:rsid w:val="00CA25E5"/>
    <w:rsid w:val="00CA2EF2"/>
    <w:rsid w:val="00CA37E2"/>
    <w:rsid w:val="00CA5F84"/>
    <w:rsid w:val="00CA6A13"/>
    <w:rsid w:val="00CB00AC"/>
    <w:rsid w:val="00CB0EB8"/>
    <w:rsid w:val="00CB15A8"/>
    <w:rsid w:val="00CB1826"/>
    <w:rsid w:val="00CB3EFC"/>
    <w:rsid w:val="00CB664A"/>
    <w:rsid w:val="00CB696D"/>
    <w:rsid w:val="00CB6DE3"/>
    <w:rsid w:val="00CB78B3"/>
    <w:rsid w:val="00CC02EB"/>
    <w:rsid w:val="00CC1228"/>
    <w:rsid w:val="00CC1812"/>
    <w:rsid w:val="00CC32C1"/>
    <w:rsid w:val="00CC356A"/>
    <w:rsid w:val="00CC4023"/>
    <w:rsid w:val="00CC46D9"/>
    <w:rsid w:val="00CC572D"/>
    <w:rsid w:val="00CC6387"/>
    <w:rsid w:val="00CC7E70"/>
    <w:rsid w:val="00CD0394"/>
    <w:rsid w:val="00CD1562"/>
    <w:rsid w:val="00CD230D"/>
    <w:rsid w:val="00CD28D0"/>
    <w:rsid w:val="00CD317B"/>
    <w:rsid w:val="00CD3FB9"/>
    <w:rsid w:val="00CD3FEC"/>
    <w:rsid w:val="00CD4A92"/>
    <w:rsid w:val="00CD50EE"/>
    <w:rsid w:val="00CD66E7"/>
    <w:rsid w:val="00CD79FD"/>
    <w:rsid w:val="00CE029B"/>
    <w:rsid w:val="00CE0363"/>
    <w:rsid w:val="00CE0BDC"/>
    <w:rsid w:val="00CE16D9"/>
    <w:rsid w:val="00CE1B12"/>
    <w:rsid w:val="00CE266C"/>
    <w:rsid w:val="00CE2956"/>
    <w:rsid w:val="00CE324B"/>
    <w:rsid w:val="00CE3826"/>
    <w:rsid w:val="00CE3858"/>
    <w:rsid w:val="00CE5148"/>
    <w:rsid w:val="00CE5A55"/>
    <w:rsid w:val="00CE6F07"/>
    <w:rsid w:val="00CE7D37"/>
    <w:rsid w:val="00CF093A"/>
    <w:rsid w:val="00CF38C2"/>
    <w:rsid w:val="00CF4046"/>
    <w:rsid w:val="00CF4C48"/>
    <w:rsid w:val="00CF6789"/>
    <w:rsid w:val="00CF72E5"/>
    <w:rsid w:val="00D00870"/>
    <w:rsid w:val="00D010B2"/>
    <w:rsid w:val="00D011CA"/>
    <w:rsid w:val="00D013D1"/>
    <w:rsid w:val="00D01710"/>
    <w:rsid w:val="00D0196E"/>
    <w:rsid w:val="00D019E5"/>
    <w:rsid w:val="00D01A90"/>
    <w:rsid w:val="00D025D1"/>
    <w:rsid w:val="00D02668"/>
    <w:rsid w:val="00D0617C"/>
    <w:rsid w:val="00D06C9F"/>
    <w:rsid w:val="00D107A2"/>
    <w:rsid w:val="00D10904"/>
    <w:rsid w:val="00D10DC9"/>
    <w:rsid w:val="00D11CB1"/>
    <w:rsid w:val="00D11D02"/>
    <w:rsid w:val="00D12B6D"/>
    <w:rsid w:val="00D13F01"/>
    <w:rsid w:val="00D13FA3"/>
    <w:rsid w:val="00D14631"/>
    <w:rsid w:val="00D147F5"/>
    <w:rsid w:val="00D1490A"/>
    <w:rsid w:val="00D149F9"/>
    <w:rsid w:val="00D14D76"/>
    <w:rsid w:val="00D156B3"/>
    <w:rsid w:val="00D156EB"/>
    <w:rsid w:val="00D16666"/>
    <w:rsid w:val="00D16C29"/>
    <w:rsid w:val="00D178D8"/>
    <w:rsid w:val="00D2025C"/>
    <w:rsid w:val="00D20350"/>
    <w:rsid w:val="00D223A2"/>
    <w:rsid w:val="00D22B15"/>
    <w:rsid w:val="00D24A0B"/>
    <w:rsid w:val="00D24DB4"/>
    <w:rsid w:val="00D24F47"/>
    <w:rsid w:val="00D261E2"/>
    <w:rsid w:val="00D263A5"/>
    <w:rsid w:val="00D30489"/>
    <w:rsid w:val="00D30C02"/>
    <w:rsid w:val="00D31198"/>
    <w:rsid w:val="00D3202E"/>
    <w:rsid w:val="00D320CF"/>
    <w:rsid w:val="00D32EB1"/>
    <w:rsid w:val="00D332E8"/>
    <w:rsid w:val="00D35553"/>
    <w:rsid w:val="00D3559C"/>
    <w:rsid w:val="00D36718"/>
    <w:rsid w:val="00D368CD"/>
    <w:rsid w:val="00D36BBD"/>
    <w:rsid w:val="00D374CF"/>
    <w:rsid w:val="00D378B2"/>
    <w:rsid w:val="00D37B54"/>
    <w:rsid w:val="00D416D7"/>
    <w:rsid w:val="00D41847"/>
    <w:rsid w:val="00D41AE8"/>
    <w:rsid w:val="00D42720"/>
    <w:rsid w:val="00D43045"/>
    <w:rsid w:val="00D43153"/>
    <w:rsid w:val="00D44C8A"/>
    <w:rsid w:val="00D44FF6"/>
    <w:rsid w:val="00D458AB"/>
    <w:rsid w:val="00D47209"/>
    <w:rsid w:val="00D473B0"/>
    <w:rsid w:val="00D475A2"/>
    <w:rsid w:val="00D50B1C"/>
    <w:rsid w:val="00D518EE"/>
    <w:rsid w:val="00D51CCE"/>
    <w:rsid w:val="00D51F8C"/>
    <w:rsid w:val="00D5406D"/>
    <w:rsid w:val="00D5509F"/>
    <w:rsid w:val="00D55A3F"/>
    <w:rsid w:val="00D55BFB"/>
    <w:rsid w:val="00D60A5C"/>
    <w:rsid w:val="00D6196A"/>
    <w:rsid w:val="00D64A7D"/>
    <w:rsid w:val="00D64A90"/>
    <w:rsid w:val="00D65035"/>
    <w:rsid w:val="00D651F9"/>
    <w:rsid w:val="00D66536"/>
    <w:rsid w:val="00D6675F"/>
    <w:rsid w:val="00D7029E"/>
    <w:rsid w:val="00D70D17"/>
    <w:rsid w:val="00D71334"/>
    <w:rsid w:val="00D737FB"/>
    <w:rsid w:val="00D740F5"/>
    <w:rsid w:val="00D74536"/>
    <w:rsid w:val="00D7493B"/>
    <w:rsid w:val="00D751F2"/>
    <w:rsid w:val="00D75589"/>
    <w:rsid w:val="00D75FC0"/>
    <w:rsid w:val="00D76017"/>
    <w:rsid w:val="00D76109"/>
    <w:rsid w:val="00D76167"/>
    <w:rsid w:val="00D763A0"/>
    <w:rsid w:val="00D76D22"/>
    <w:rsid w:val="00D76D4B"/>
    <w:rsid w:val="00D771FD"/>
    <w:rsid w:val="00D7755C"/>
    <w:rsid w:val="00D7787A"/>
    <w:rsid w:val="00D77AE6"/>
    <w:rsid w:val="00D81794"/>
    <w:rsid w:val="00D818BC"/>
    <w:rsid w:val="00D821EC"/>
    <w:rsid w:val="00D82493"/>
    <w:rsid w:val="00D82559"/>
    <w:rsid w:val="00D8297C"/>
    <w:rsid w:val="00D843BB"/>
    <w:rsid w:val="00D843D1"/>
    <w:rsid w:val="00D8461C"/>
    <w:rsid w:val="00D84920"/>
    <w:rsid w:val="00D8703E"/>
    <w:rsid w:val="00D87685"/>
    <w:rsid w:val="00D87CDF"/>
    <w:rsid w:val="00D90317"/>
    <w:rsid w:val="00D90551"/>
    <w:rsid w:val="00D90778"/>
    <w:rsid w:val="00D94F61"/>
    <w:rsid w:val="00D959C6"/>
    <w:rsid w:val="00D97B42"/>
    <w:rsid w:val="00D97FDA"/>
    <w:rsid w:val="00DA148E"/>
    <w:rsid w:val="00DA1DCD"/>
    <w:rsid w:val="00DA215E"/>
    <w:rsid w:val="00DA251C"/>
    <w:rsid w:val="00DA3F1E"/>
    <w:rsid w:val="00DA4571"/>
    <w:rsid w:val="00DA4846"/>
    <w:rsid w:val="00DA536D"/>
    <w:rsid w:val="00DA5DC5"/>
    <w:rsid w:val="00DA675A"/>
    <w:rsid w:val="00DA6F11"/>
    <w:rsid w:val="00DB1686"/>
    <w:rsid w:val="00DB2BE8"/>
    <w:rsid w:val="00DB2D4F"/>
    <w:rsid w:val="00DB44ED"/>
    <w:rsid w:val="00DB4EA5"/>
    <w:rsid w:val="00DB6074"/>
    <w:rsid w:val="00DB7204"/>
    <w:rsid w:val="00DB72A4"/>
    <w:rsid w:val="00DB7437"/>
    <w:rsid w:val="00DB77A9"/>
    <w:rsid w:val="00DC0D6B"/>
    <w:rsid w:val="00DC115C"/>
    <w:rsid w:val="00DC317D"/>
    <w:rsid w:val="00DC3824"/>
    <w:rsid w:val="00DC3F8D"/>
    <w:rsid w:val="00DC4141"/>
    <w:rsid w:val="00DC4C7B"/>
    <w:rsid w:val="00DC4DF1"/>
    <w:rsid w:val="00DC687E"/>
    <w:rsid w:val="00DC6C22"/>
    <w:rsid w:val="00DC7423"/>
    <w:rsid w:val="00DD0083"/>
    <w:rsid w:val="00DD0588"/>
    <w:rsid w:val="00DD05F3"/>
    <w:rsid w:val="00DD0C16"/>
    <w:rsid w:val="00DD1351"/>
    <w:rsid w:val="00DD34D2"/>
    <w:rsid w:val="00DD4445"/>
    <w:rsid w:val="00DD4D9C"/>
    <w:rsid w:val="00DD56E3"/>
    <w:rsid w:val="00DD5A4E"/>
    <w:rsid w:val="00DD6202"/>
    <w:rsid w:val="00DD664A"/>
    <w:rsid w:val="00DD7A8D"/>
    <w:rsid w:val="00DD7E34"/>
    <w:rsid w:val="00DE2E51"/>
    <w:rsid w:val="00DE39CC"/>
    <w:rsid w:val="00DE4366"/>
    <w:rsid w:val="00DE7569"/>
    <w:rsid w:val="00DE7596"/>
    <w:rsid w:val="00DF28DD"/>
    <w:rsid w:val="00DF2A7A"/>
    <w:rsid w:val="00DF2ABF"/>
    <w:rsid w:val="00DF3E7B"/>
    <w:rsid w:val="00DF3E97"/>
    <w:rsid w:val="00DF4CE9"/>
    <w:rsid w:val="00DF5A8E"/>
    <w:rsid w:val="00DF5AEB"/>
    <w:rsid w:val="00DF5EDF"/>
    <w:rsid w:val="00E014D8"/>
    <w:rsid w:val="00E016B8"/>
    <w:rsid w:val="00E0281E"/>
    <w:rsid w:val="00E03365"/>
    <w:rsid w:val="00E03560"/>
    <w:rsid w:val="00E044DC"/>
    <w:rsid w:val="00E0495F"/>
    <w:rsid w:val="00E05400"/>
    <w:rsid w:val="00E05AFA"/>
    <w:rsid w:val="00E065E8"/>
    <w:rsid w:val="00E070DF"/>
    <w:rsid w:val="00E07289"/>
    <w:rsid w:val="00E07A4A"/>
    <w:rsid w:val="00E10A32"/>
    <w:rsid w:val="00E10CF8"/>
    <w:rsid w:val="00E10E30"/>
    <w:rsid w:val="00E11AFB"/>
    <w:rsid w:val="00E11C75"/>
    <w:rsid w:val="00E11F26"/>
    <w:rsid w:val="00E12D70"/>
    <w:rsid w:val="00E131DE"/>
    <w:rsid w:val="00E1473D"/>
    <w:rsid w:val="00E15C89"/>
    <w:rsid w:val="00E16772"/>
    <w:rsid w:val="00E16912"/>
    <w:rsid w:val="00E20CAC"/>
    <w:rsid w:val="00E21008"/>
    <w:rsid w:val="00E2130C"/>
    <w:rsid w:val="00E22495"/>
    <w:rsid w:val="00E2309F"/>
    <w:rsid w:val="00E23775"/>
    <w:rsid w:val="00E23B69"/>
    <w:rsid w:val="00E2439A"/>
    <w:rsid w:val="00E24567"/>
    <w:rsid w:val="00E25783"/>
    <w:rsid w:val="00E26CBF"/>
    <w:rsid w:val="00E27031"/>
    <w:rsid w:val="00E27FAB"/>
    <w:rsid w:val="00E30110"/>
    <w:rsid w:val="00E30443"/>
    <w:rsid w:val="00E30DA0"/>
    <w:rsid w:val="00E315BE"/>
    <w:rsid w:val="00E31E93"/>
    <w:rsid w:val="00E322A3"/>
    <w:rsid w:val="00E328A6"/>
    <w:rsid w:val="00E32A08"/>
    <w:rsid w:val="00E32D9E"/>
    <w:rsid w:val="00E33066"/>
    <w:rsid w:val="00E3365B"/>
    <w:rsid w:val="00E34024"/>
    <w:rsid w:val="00E3478F"/>
    <w:rsid w:val="00E3586B"/>
    <w:rsid w:val="00E36221"/>
    <w:rsid w:val="00E369E0"/>
    <w:rsid w:val="00E37B0B"/>
    <w:rsid w:val="00E37EA6"/>
    <w:rsid w:val="00E37F74"/>
    <w:rsid w:val="00E40324"/>
    <w:rsid w:val="00E42CD4"/>
    <w:rsid w:val="00E42FC7"/>
    <w:rsid w:val="00E430D1"/>
    <w:rsid w:val="00E4397C"/>
    <w:rsid w:val="00E43DAB"/>
    <w:rsid w:val="00E4473B"/>
    <w:rsid w:val="00E4551D"/>
    <w:rsid w:val="00E50468"/>
    <w:rsid w:val="00E50C69"/>
    <w:rsid w:val="00E510F5"/>
    <w:rsid w:val="00E52D24"/>
    <w:rsid w:val="00E530A5"/>
    <w:rsid w:val="00E53CFB"/>
    <w:rsid w:val="00E56E9B"/>
    <w:rsid w:val="00E60539"/>
    <w:rsid w:val="00E60CA8"/>
    <w:rsid w:val="00E62540"/>
    <w:rsid w:val="00E62896"/>
    <w:rsid w:val="00E63008"/>
    <w:rsid w:val="00E6383B"/>
    <w:rsid w:val="00E67330"/>
    <w:rsid w:val="00E7098B"/>
    <w:rsid w:val="00E70F2B"/>
    <w:rsid w:val="00E7182E"/>
    <w:rsid w:val="00E72D67"/>
    <w:rsid w:val="00E72FCC"/>
    <w:rsid w:val="00E731DF"/>
    <w:rsid w:val="00E76845"/>
    <w:rsid w:val="00E76CD0"/>
    <w:rsid w:val="00E81014"/>
    <w:rsid w:val="00E821F7"/>
    <w:rsid w:val="00E82216"/>
    <w:rsid w:val="00E82DFC"/>
    <w:rsid w:val="00E8321B"/>
    <w:rsid w:val="00E8337F"/>
    <w:rsid w:val="00E834D3"/>
    <w:rsid w:val="00E83730"/>
    <w:rsid w:val="00E83D31"/>
    <w:rsid w:val="00E84399"/>
    <w:rsid w:val="00E84416"/>
    <w:rsid w:val="00E85374"/>
    <w:rsid w:val="00E85C63"/>
    <w:rsid w:val="00E85D80"/>
    <w:rsid w:val="00E86B57"/>
    <w:rsid w:val="00E87B53"/>
    <w:rsid w:val="00E911F1"/>
    <w:rsid w:val="00E92171"/>
    <w:rsid w:val="00E92650"/>
    <w:rsid w:val="00E92D43"/>
    <w:rsid w:val="00E92E79"/>
    <w:rsid w:val="00E9318D"/>
    <w:rsid w:val="00E948E7"/>
    <w:rsid w:val="00E94B72"/>
    <w:rsid w:val="00E97070"/>
    <w:rsid w:val="00EA05D8"/>
    <w:rsid w:val="00EA186E"/>
    <w:rsid w:val="00EA2238"/>
    <w:rsid w:val="00EA26CB"/>
    <w:rsid w:val="00EA28F9"/>
    <w:rsid w:val="00EA4795"/>
    <w:rsid w:val="00EA5432"/>
    <w:rsid w:val="00EA66D8"/>
    <w:rsid w:val="00EA6926"/>
    <w:rsid w:val="00EA6EAA"/>
    <w:rsid w:val="00EA7099"/>
    <w:rsid w:val="00EA74C5"/>
    <w:rsid w:val="00EA76C1"/>
    <w:rsid w:val="00EA7EE2"/>
    <w:rsid w:val="00EB0825"/>
    <w:rsid w:val="00EB1544"/>
    <w:rsid w:val="00EB1B9B"/>
    <w:rsid w:val="00EB1E01"/>
    <w:rsid w:val="00EB20ED"/>
    <w:rsid w:val="00EB2302"/>
    <w:rsid w:val="00EB4047"/>
    <w:rsid w:val="00EB58D1"/>
    <w:rsid w:val="00EB69F6"/>
    <w:rsid w:val="00EB6DDF"/>
    <w:rsid w:val="00EB715C"/>
    <w:rsid w:val="00EC03BC"/>
    <w:rsid w:val="00EC26B8"/>
    <w:rsid w:val="00EC26ED"/>
    <w:rsid w:val="00EC2AB0"/>
    <w:rsid w:val="00EC5A58"/>
    <w:rsid w:val="00EC6017"/>
    <w:rsid w:val="00EC728A"/>
    <w:rsid w:val="00EC74D7"/>
    <w:rsid w:val="00ED0051"/>
    <w:rsid w:val="00ED06A5"/>
    <w:rsid w:val="00ED0983"/>
    <w:rsid w:val="00ED1267"/>
    <w:rsid w:val="00ED443B"/>
    <w:rsid w:val="00ED4B23"/>
    <w:rsid w:val="00ED4F14"/>
    <w:rsid w:val="00ED5D11"/>
    <w:rsid w:val="00ED6B80"/>
    <w:rsid w:val="00ED6F67"/>
    <w:rsid w:val="00ED7398"/>
    <w:rsid w:val="00ED7411"/>
    <w:rsid w:val="00ED7872"/>
    <w:rsid w:val="00ED7DD2"/>
    <w:rsid w:val="00ED7EC3"/>
    <w:rsid w:val="00EE06C0"/>
    <w:rsid w:val="00EE1241"/>
    <w:rsid w:val="00EE22BC"/>
    <w:rsid w:val="00EE37B1"/>
    <w:rsid w:val="00EE37EF"/>
    <w:rsid w:val="00EE4A0F"/>
    <w:rsid w:val="00EE60C2"/>
    <w:rsid w:val="00EE6239"/>
    <w:rsid w:val="00EE6543"/>
    <w:rsid w:val="00EE7976"/>
    <w:rsid w:val="00EE7B37"/>
    <w:rsid w:val="00EF09F2"/>
    <w:rsid w:val="00EF21A9"/>
    <w:rsid w:val="00EF25A9"/>
    <w:rsid w:val="00EF28B9"/>
    <w:rsid w:val="00EF3E68"/>
    <w:rsid w:val="00EF41B7"/>
    <w:rsid w:val="00EF43B3"/>
    <w:rsid w:val="00EF4873"/>
    <w:rsid w:val="00EF56E0"/>
    <w:rsid w:val="00EF7AFD"/>
    <w:rsid w:val="00EF7D2A"/>
    <w:rsid w:val="00EF7F89"/>
    <w:rsid w:val="00EF7FEA"/>
    <w:rsid w:val="00F00194"/>
    <w:rsid w:val="00F00908"/>
    <w:rsid w:val="00F00AAD"/>
    <w:rsid w:val="00F0133C"/>
    <w:rsid w:val="00F031A0"/>
    <w:rsid w:val="00F039EC"/>
    <w:rsid w:val="00F03A8F"/>
    <w:rsid w:val="00F04343"/>
    <w:rsid w:val="00F047C9"/>
    <w:rsid w:val="00F04B56"/>
    <w:rsid w:val="00F06EA3"/>
    <w:rsid w:val="00F1117B"/>
    <w:rsid w:val="00F11E2A"/>
    <w:rsid w:val="00F11F75"/>
    <w:rsid w:val="00F155A0"/>
    <w:rsid w:val="00F15FB2"/>
    <w:rsid w:val="00F16DB0"/>
    <w:rsid w:val="00F214D3"/>
    <w:rsid w:val="00F21DD8"/>
    <w:rsid w:val="00F22189"/>
    <w:rsid w:val="00F23310"/>
    <w:rsid w:val="00F23A0A"/>
    <w:rsid w:val="00F262B1"/>
    <w:rsid w:val="00F267A4"/>
    <w:rsid w:val="00F268C5"/>
    <w:rsid w:val="00F30B30"/>
    <w:rsid w:val="00F31581"/>
    <w:rsid w:val="00F31FF2"/>
    <w:rsid w:val="00F3241E"/>
    <w:rsid w:val="00F32916"/>
    <w:rsid w:val="00F33916"/>
    <w:rsid w:val="00F345BA"/>
    <w:rsid w:val="00F3480D"/>
    <w:rsid w:val="00F3483A"/>
    <w:rsid w:val="00F354E3"/>
    <w:rsid w:val="00F355BF"/>
    <w:rsid w:val="00F36620"/>
    <w:rsid w:val="00F36983"/>
    <w:rsid w:val="00F40A63"/>
    <w:rsid w:val="00F40DEB"/>
    <w:rsid w:val="00F424C1"/>
    <w:rsid w:val="00F42E0A"/>
    <w:rsid w:val="00F43FC7"/>
    <w:rsid w:val="00F45117"/>
    <w:rsid w:val="00F45169"/>
    <w:rsid w:val="00F454FF"/>
    <w:rsid w:val="00F456EF"/>
    <w:rsid w:val="00F46709"/>
    <w:rsid w:val="00F469F0"/>
    <w:rsid w:val="00F47557"/>
    <w:rsid w:val="00F475DF"/>
    <w:rsid w:val="00F47C13"/>
    <w:rsid w:val="00F5034C"/>
    <w:rsid w:val="00F505BE"/>
    <w:rsid w:val="00F5089C"/>
    <w:rsid w:val="00F51629"/>
    <w:rsid w:val="00F52470"/>
    <w:rsid w:val="00F5269D"/>
    <w:rsid w:val="00F53E0C"/>
    <w:rsid w:val="00F54A73"/>
    <w:rsid w:val="00F54ADB"/>
    <w:rsid w:val="00F54C11"/>
    <w:rsid w:val="00F55488"/>
    <w:rsid w:val="00F5571C"/>
    <w:rsid w:val="00F56201"/>
    <w:rsid w:val="00F566B8"/>
    <w:rsid w:val="00F56B91"/>
    <w:rsid w:val="00F6133A"/>
    <w:rsid w:val="00F61433"/>
    <w:rsid w:val="00F61719"/>
    <w:rsid w:val="00F61FAC"/>
    <w:rsid w:val="00F621FA"/>
    <w:rsid w:val="00F6297E"/>
    <w:rsid w:val="00F64207"/>
    <w:rsid w:val="00F64591"/>
    <w:rsid w:val="00F650F8"/>
    <w:rsid w:val="00F65C83"/>
    <w:rsid w:val="00F65EE9"/>
    <w:rsid w:val="00F66803"/>
    <w:rsid w:val="00F678A7"/>
    <w:rsid w:val="00F711C2"/>
    <w:rsid w:val="00F71A49"/>
    <w:rsid w:val="00F72930"/>
    <w:rsid w:val="00F72FB5"/>
    <w:rsid w:val="00F74EB3"/>
    <w:rsid w:val="00F74FC2"/>
    <w:rsid w:val="00F768ED"/>
    <w:rsid w:val="00F770D3"/>
    <w:rsid w:val="00F800A7"/>
    <w:rsid w:val="00F80102"/>
    <w:rsid w:val="00F8057E"/>
    <w:rsid w:val="00F809E9"/>
    <w:rsid w:val="00F82383"/>
    <w:rsid w:val="00F82529"/>
    <w:rsid w:val="00F82AA1"/>
    <w:rsid w:val="00F82F8D"/>
    <w:rsid w:val="00F8367D"/>
    <w:rsid w:val="00F83D22"/>
    <w:rsid w:val="00F84355"/>
    <w:rsid w:val="00F8437F"/>
    <w:rsid w:val="00F866A4"/>
    <w:rsid w:val="00F87227"/>
    <w:rsid w:val="00F87860"/>
    <w:rsid w:val="00F91CF5"/>
    <w:rsid w:val="00F92856"/>
    <w:rsid w:val="00F92E57"/>
    <w:rsid w:val="00F92FCD"/>
    <w:rsid w:val="00F93C79"/>
    <w:rsid w:val="00F94AFE"/>
    <w:rsid w:val="00F94C33"/>
    <w:rsid w:val="00F95A03"/>
    <w:rsid w:val="00F962DF"/>
    <w:rsid w:val="00F96D77"/>
    <w:rsid w:val="00F96E88"/>
    <w:rsid w:val="00F96F42"/>
    <w:rsid w:val="00F97289"/>
    <w:rsid w:val="00F97791"/>
    <w:rsid w:val="00F97FAD"/>
    <w:rsid w:val="00FA1180"/>
    <w:rsid w:val="00FA12D6"/>
    <w:rsid w:val="00FA15E6"/>
    <w:rsid w:val="00FA1B28"/>
    <w:rsid w:val="00FA1FD5"/>
    <w:rsid w:val="00FA2F77"/>
    <w:rsid w:val="00FA3117"/>
    <w:rsid w:val="00FA3262"/>
    <w:rsid w:val="00FA3808"/>
    <w:rsid w:val="00FA3C83"/>
    <w:rsid w:val="00FA3DDB"/>
    <w:rsid w:val="00FA427D"/>
    <w:rsid w:val="00FA42A5"/>
    <w:rsid w:val="00FA4657"/>
    <w:rsid w:val="00FA5846"/>
    <w:rsid w:val="00FA6E41"/>
    <w:rsid w:val="00FA7E93"/>
    <w:rsid w:val="00FB0178"/>
    <w:rsid w:val="00FB09BF"/>
    <w:rsid w:val="00FB0B3F"/>
    <w:rsid w:val="00FB1E97"/>
    <w:rsid w:val="00FB23A3"/>
    <w:rsid w:val="00FB3F43"/>
    <w:rsid w:val="00FB5F34"/>
    <w:rsid w:val="00FB6F6D"/>
    <w:rsid w:val="00FC052C"/>
    <w:rsid w:val="00FC0792"/>
    <w:rsid w:val="00FC0AEC"/>
    <w:rsid w:val="00FC149A"/>
    <w:rsid w:val="00FC18F0"/>
    <w:rsid w:val="00FC2C13"/>
    <w:rsid w:val="00FC2F67"/>
    <w:rsid w:val="00FC35AA"/>
    <w:rsid w:val="00FC3773"/>
    <w:rsid w:val="00FC4AD3"/>
    <w:rsid w:val="00FC4E75"/>
    <w:rsid w:val="00FC609F"/>
    <w:rsid w:val="00FD05EF"/>
    <w:rsid w:val="00FD07BB"/>
    <w:rsid w:val="00FD21FA"/>
    <w:rsid w:val="00FD270C"/>
    <w:rsid w:val="00FD2B79"/>
    <w:rsid w:val="00FD39C6"/>
    <w:rsid w:val="00FD41BC"/>
    <w:rsid w:val="00FD4274"/>
    <w:rsid w:val="00FD4431"/>
    <w:rsid w:val="00FD4A66"/>
    <w:rsid w:val="00FD4EF3"/>
    <w:rsid w:val="00FD5DF7"/>
    <w:rsid w:val="00FD6337"/>
    <w:rsid w:val="00FD64E1"/>
    <w:rsid w:val="00FD6A04"/>
    <w:rsid w:val="00FE0FEC"/>
    <w:rsid w:val="00FE2ADC"/>
    <w:rsid w:val="00FE2ECA"/>
    <w:rsid w:val="00FE3D45"/>
    <w:rsid w:val="00FE40D9"/>
    <w:rsid w:val="00FE4AEE"/>
    <w:rsid w:val="00FE4FB2"/>
    <w:rsid w:val="00FE72A8"/>
    <w:rsid w:val="00FE7911"/>
    <w:rsid w:val="00FF02F7"/>
    <w:rsid w:val="00FF0721"/>
    <w:rsid w:val="00FF0959"/>
    <w:rsid w:val="00FF0B29"/>
    <w:rsid w:val="00FF1A42"/>
    <w:rsid w:val="00FF21DA"/>
    <w:rsid w:val="00FF230F"/>
    <w:rsid w:val="00FF2BCE"/>
    <w:rsid w:val="00FF3146"/>
    <w:rsid w:val="00FF3D95"/>
    <w:rsid w:val="00FF4D9D"/>
    <w:rsid w:val="00FF5D3B"/>
    <w:rsid w:val="00FF5F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E4A2E"/>
  <w15:docId w15:val="{77BF471F-F61B-4DE5-96C7-9DD1EC10F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BA8"/>
    <w:pPr>
      <w:jc w:val="both"/>
    </w:pPr>
    <w:rPr>
      <w:rFonts w:ascii="Garamond" w:eastAsia="Times New Roman" w:hAnsi="Garamond"/>
      <w:sz w:val="28"/>
    </w:rPr>
  </w:style>
  <w:style w:type="paragraph" w:styleId="Titre1">
    <w:name w:val="heading 1"/>
    <w:basedOn w:val="Normal"/>
    <w:next w:val="Normal"/>
    <w:link w:val="Titre1Car"/>
    <w:qFormat/>
    <w:rsid w:val="00F456EF"/>
    <w:pPr>
      <w:keepNext/>
      <w:outlineLvl w:val="0"/>
    </w:pPr>
    <w:rPr>
      <w:b/>
      <w:caps/>
      <w:snapToGrid w:val="0"/>
      <w:sz w:val="32"/>
      <w:szCs w:val="28"/>
    </w:rPr>
  </w:style>
  <w:style w:type="paragraph" w:styleId="Titre2">
    <w:name w:val="heading 2"/>
    <w:basedOn w:val="Normal"/>
    <w:next w:val="Normal"/>
    <w:link w:val="Titre2Car"/>
    <w:uiPriority w:val="9"/>
    <w:qFormat/>
    <w:rsid w:val="00F456EF"/>
    <w:pPr>
      <w:keepNext/>
      <w:spacing w:before="120" w:after="120"/>
      <w:outlineLvl w:val="1"/>
    </w:pPr>
    <w:rPr>
      <w:b/>
      <w:i/>
      <w:snapToGrid w:val="0"/>
      <w:sz w:val="32"/>
      <w:szCs w:val="28"/>
    </w:rPr>
  </w:style>
  <w:style w:type="paragraph" w:styleId="Titre3">
    <w:name w:val="heading 3"/>
    <w:basedOn w:val="Normal"/>
    <w:next w:val="Normal"/>
    <w:link w:val="Titre3Car"/>
    <w:qFormat/>
    <w:rsid w:val="00F456EF"/>
    <w:pPr>
      <w:keepNext/>
      <w:spacing w:before="100" w:beforeAutospacing="1" w:after="100" w:afterAutospacing="1"/>
      <w:ind w:firstLine="709"/>
      <w:outlineLvl w:val="2"/>
    </w:pPr>
    <w:rPr>
      <w:b/>
      <w:i/>
      <w:iCs/>
      <w:szCs w:val="28"/>
    </w:rPr>
  </w:style>
  <w:style w:type="paragraph" w:styleId="Titre4">
    <w:name w:val="heading 4"/>
    <w:basedOn w:val="Normal"/>
    <w:next w:val="Normal"/>
    <w:link w:val="Titre4Car"/>
    <w:qFormat/>
    <w:rsid w:val="00F456EF"/>
    <w:pPr>
      <w:keepNext/>
      <w:spacing w:before="100" w:beforeAutospacing="1" w:after="100" w:afterAutospacing="1"/>
      <w:ind w:firstLine="737"/>
      <w:outlineLvl w:val="3"/>
    </w:pPr>
    <w:rPr>
      <w:i/>
      <w:snapToGrid w:val="0"/>
      <w:szCs w:val="28"/>
    </w:rPr>
  </w:style>
  <w:style w:type="paragraph" w:styleId="Titre5">
    <w:name w:val="heading 5"/>
    <w:basedOn w:val="Normal"/>
    <w:next w:val="Normal"/>
    <w:qFormat/>
    <w:rsid w:val="00F456EF"/>
    <w:pPr>
      <w:keepNext/>
      <w:keepLines/>
      <w:spacing w:before="200"/>
      <w:outlineLvl w:val="4"/>
    </w:pPr>
    <w:rPr>
      <w:rFonts w:ascii="Cambria" w:hAnsi="Cambria"/>
      <w:color w:val="243F60"/>
    </w:rPr>
  </w:style>
  <w:style w:type="paragraph" w:styleId="Titre6">
    <w:name w:val="heading 6"/>
    <w:basedOn w:val="Normal"/>
    <w:next w:val="Normal"/>
    <w:link w:val="Titre6Car"/>
    <w:uiPriority w:val="9"/>
    <w:qFormat/>
    <w:rsid w:val="00F456EF"/>
    <w:pPr>
      <w:keepNext/>
      <w:keepLines/>
      <w:spacing w:before="200"/>
      <w:outlineLvl w:val="5"/>
    </w:pPr>
    <w:rPr>
      <w:rFonts w:ascii="Cambria" w:hAnsi="Cambria"/>
      <w:i/>
      <w:iCs/>
      <w:color w:val="243F60"/>
    </w:rPr>
  </w:style>
  <w:style w:type="paragraph" w:styleId="Titre7">
    <w:name w:val="heading 7"/>
    <w:basedOn w:val="Normal"/>
    <w:next w:val="Normal"/>
    <w:qFormat/>
    <w:rsid w:val="00F456EF"/>
    <w:pPr>
      <w:keepNext/>
      <w:keepLines/>
      <w:spacing w:before="200"/>
      <w:outlineLvl w:val="6"/>
    </w:pPr>
    <w:rPr>
      <w:rFonts w:ascii="Cambria" w:hAnsi="Cambria"/>
      <w:i/>
      <w:iCs/>
      <w:color w:val="404040"/>
    </w:rPr>
  </w:style>
  <w:style w:type="paragraph" w:styleId="Titre8">
    <w:name w:val="heading 8"/>
    <w:basedOn w:val="Normal"/>
    <w:next w:val="Normal"/>
    <w:link w:val="Titre8Car"/>
    <w:qFormat/>
    <w:rsid w:val="00CE1B12"/>
    <w:pPr>
      <w:spacing w:before="240" w:after="60"/>
      <w:ind w:firstLine="709"/>
      <w:outlineLvl w:val="7"/>
    </w:pPr>
    <w:rPr>
      <w:rFonts w:ascii="Times New Roman" w:hAnsi="Times New Roman"/>
      <w:i/>
      <w:iCs/>
      <w:sz w:val="24"/>
      <w:szCs w:val="24"/>
    </w:rPr>
  </w:style>
  <w:style w:type="paragraph" w:styleId="Titre9">
    <w:name w:val="heading 9"/>
    <w:basedOn w:val="Normal"/>
    <w:next w:val="Normal"/>
    <w:link w:val="Titre9Car"/>
    <w:qFormat/>
    <w:rsid w:val="00CE1B12"/>
    <w:pPr>
      <w:keepNext/>
      <w:ind w:firstLine="709"/>
      <w:outlineLvl w:val="8"/>
    </w:pPr>
    <w:rPr>
      <w:i/>
      <w:iCs/>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3">
    <w:name w:val="Body Text 3"/>
    <w:basedOn w:val="Normal"/>
    <w:rsid w:val="001523DC"/>
    <w:rPr>
      <w:snapToGrid w:val="0"/>
    </w:rPr>
  </w:style>
  <w:style w:type="paragraph" w:styleId="Retraitcorpsdetexte">
    <w:name w:val="Body Text Indent"/>
    <w:basedOn w:val="Normal"/>
    <w:rsid w:val="001523DC"/>
    <w:pPr>
      <w:ind w:firstLine="708"/>
    </w:pPr>
    <w:rPr>
      <w:snapToGrid w:val="0"/>
      <w:sz w:val="24"/>
    </w:rPr>
  </w:style>
  <w:style w:type="paragraph" w:styleId="Pieddepage">
    <w:name w:val="footer"/>
    <w:basedOn w:val="Normal"/>
    <w:link w:val="PieddepageCar"/>
    <w:uiPriority w:val="99"/>
    <w:rsid w:val="001523DC"/>
    <w:pPr>
      <w:tabs>
        <w:tab w:val="center" w:pos="4536"/>
        <w:tab w:val="right" w:pos="9072"/>
      </w:tabs>
    </w:pPr>
    <w:rPr>
      <w:snapToGrid w:val="0"/>
    </w:rPr>
  </w:style>
  <w:style w:type="paragraph" w:styleId="Retraitcorpsdetexte2">
    <w:name w:val="Body Text Indent 2"/>
    <w:basedOn w:val="Normal"/>
    <w:rsid w:val="001523DC"/>
    <w:pPr>
      <w:ind w:firstLine="708"/>
    </w:pPr>
  </w:style>
  <w:style w:type="paragraph" w:styleId="Retraitcorpsdetexte3">
    <w:name w:val="Body Text Indent 3"/>
    <w:basedOn w:val="Normal"/>
    <w:rsid w:val="001523DC"/>
    <w:pPr>
      <w:ind w:firstLine="708"/>
    </w:pPr>
    <w:rPr>
      <w:snapToGrid w:val="0"/>
      <w:color w:val="000000"/>
    </w:rPr>
  </w:style>
  <w:style w:type="paragraph" w:styleId="Notedebasdepage">
    <w:name w:val="footnote text"/>
    <w:basedOn w:val="Normal"/>
    <w:link w:val="NotedebasdepageCar"/>
    <w:qFormat/>
    <w:rsid w:val="00F456EF"/>
    <w:rPr>
      <w:snapToGrid w:val="0"/>
      <w:sz w:val="20"/>
    </w:rPr>
  </w:style>
  <w:style w:type="paragraph" w:styleId="TM1">
    <w:name w:val="toc 1"/>
    <w:basedOn w:val="Normal"/>
    <w:next w:val="Normal"/>
    <w:autoRedefine/>
    <w:uiPriority w:val="39"/>
    <w:qFormat/>
    <w:rsid w:val="00D75589"/>
    <w:pPr>
      <w:spacing w:after="120"/>
    </w:pPr>
    <w:rPr>
      <w:rFonts w:ascii="Times New Roman" w:hAnsi="Times New Roman"/>
      <w:b/>
      <w:bCs/>
      <w:caps/>
      <w:szCs w:val="26"/>
      <w:u w:val="single"/>
    </w:rPr>
  </w:style>
  <w:style w:type="paragraph" w:styleId="TM2">
    <w:name w:val="toc 2"/>
    <w:basedOn w:val="Normal"/>
    <w:next w:val="Normal"/>
    <w:autoRedefine/>
    <w:uiPriority w:val="39"/>
    <w:qFormat/>
    <w:rsid w:val="001523DC"/>
    <w:rPr>
      <w:rFonts w:ascii="Times New Roman" w:hAnsi="Times New Roman"/>
      <w:b/>
      <w:bCs/>
      <w:smallCaps/>
      <w:szCs w:val="26"/>
    </w:rPr>
  </w:style>
  <w:style w:type="paragraph" w:styleId="TM3">
    <w:name w:val="toc 3"/>
    <w:basedOn w:val="Normal"/>
    <w:next w:val="Normal"/>
    <w:autoRedefine/>
    <w:uiPriority w:val="39"/>
    <w:qFormat/>
    <w:rsid w:val="001523DC"/>
    <w:rPr>
      <w:rFonts w:ascii="Times New Roman" w:hAnsi="Times New Roman"/>
      <w:smallCaps/>
      <w:szCs w:val="26"/>
    </w:rPr>
  </w:style>
  <w:style w:type="paragraph" w:styleId="TM4">
    <w:name w:val="toc 4"/>
    <w:basedOn w:val="Normal"/>
    <w:next w:val="Normal"/>
    <w:autoRedefine/>
    <w:semiHidden/>
    <w:rsid w:val="001523DC"/>
    <w:rPr>
      <w:rFonts w:ascii="Times New Roman" w:hAnsi="Times New Roman"/>
      <w:szCs w:val="26"/>
    </w:rPr>
  </w:style>
  <w:style w:type="paragraph" w:styleId="TM5">
    <w:name w:val="toc 5"/>
    <w:basedOn w:val="Normal"/>
    <w:next w:val="Normal"/>
    <w:autoRedefine/>
    <w:semiHidden/>
    <w:rsid w:val="001523DC"/>
    <w:rPr>
      <w:rFonts w:ascii="Times New Roman" w:hAnsi="Times New Roman"/>
      <w:szCs w:val="26"/>
    </w:rPr>
  </w:style>
  <w:style w:type="paragraph" w:styleId="TM6">
    <w:name w:val="toc 6"/>
    <w:basedOn w:val="Normal"/>
    <w:next w:val="Normal"/>
    <w:autoRedefine/>
    <w:semiHidden/>
    <w:rsid w:val="001523DC"/>
    <w:rPr>
      <w:rFonts w:ascii="Times New Roman" w:hAnsi="Times New Roman"/>
      <w:szCs w:val="26"/>
    </w:rPr>
  </w:style>
  <w:style w:type="paragraph" w:styleId="TM7">
    <w:name w:val="toc 7"/>
    <w:basedOn w:val="Normal"/>
    <w:next w:val="Normal"/>
    <w:autoRedefine/>
    <w:semiHidden/>
    <w:rsid w:val="001523DC"/>
    <w:rPr>
      <w:rFonts w:ascii="Times New Roman" w:hAnsi="Times New Roman"/>
      <w:szCs w:val="26"/>
    </w:rPr>
  </w:style>
  <w:style w:type="paragraph" w:styleId="TM8">
    <w:name w:val="toc 8"/>
    <w:basedOn w:val="Normal"/>
    <w:next w:val="Normal"/>
    <w:autoRedefine/>
    <w:semiHidden/>
    <w:rsid w:val="001523DC"/>
    <w:rPr>
      <w:rFonts w:ascii="Times New Roman" w:hAnsi="Times New Roman"/>
      <w:szCs w:val="26"/>
    </w:rPr>
  </w:style>
  <w:style w:type="paragraph" w:styleId="TM9">
    <w:name w:val="toc 9"/>
    <w:basedOn w:val="Normal"/>
    <w:next w:val="Normal"/>
    <w:autoRedefine/>
    <w:semiHidden/>
    <w:rsid w:val="001523DC"/>
    <w:rPr>
      <w:rFonts w:ascii="Times New Roman" w:hAnsi="Times New Roman"/>
      <w:szCs w:val="26"/>
    </w:rPr>
  </w:style>
  <w:style w:type="character" w:styleId="Lienhypertexte">
    <w:name w:val="Hyperlink"/>
    <w:uiPriority w:val="99"/>
    <w:rsid w:val="001523DC"/>
    <w:rPr>
      <w:color w:val="0000FF"/>
      <w:u w:val="single"/>
    </w:rPr>
  </w:style>
  <w:style w:type="paragraph" w:styleId="Corpsdetexte">
    <w:name w:val="Body Text"/>
    <w:basedOn w:val="Normal"/>
    <w:link w:val="CorpsdetexteCar"/>
    <w:qFormat/>
    <w:rsid w:val="00BE20C7"/>
    <w:pPr>
      <w:ind w:firstLine="709"/>
    </w:pPr>
    <w:rPr>
      <w:snapToGrid w:val="0"/>
      <w:szCs w:val="28"/>
    </w:rPr>
  </w:style>
  <w:style w:type="character" w:styleId="Appelnotedebasdep">
    <w:name w:val="footnote reference"/>
    <w:qFormat/>
    <w:rsid w:val="001523DC"/>
    <w:rPr>
      <w:rFonts w:ascii="Garamond" w:hAnsi="Garamond"/>
      <w:sz w:val="24"/>
      <w:vertAlign w:val="superscript"/>
    </w:rPr>
  </w:style>
  <w:style w:type="paragraph" w:styleId="Notedefin">
    <w:name w:val="endnote text"/>
    <w:basedOn w:val="Normal"/>
    <w:link w:val="NotedefinCar"/>
    <w:qFormat/>
    <w:rsid w:val="0090520E"/>
    <w:rPr>
      <w:sz w:val="20"/>
    </w:rPr>
  </w:style>
  <w:style w:type="character" w:styleId="Appeldenotedefin">
    <w:name w:val="endnote reference"/>
    <w:qFormat/>
    <w:rsid w:val="001523DC"/>
    <w:rPr>
      <w:vertAlign w:val="superscript"/>
    </w:rPr>
  </w:style>
  <w:style w:type="paragraph" w:styleId="En-tte">
    <w:name w:val="header"/>
    <w:basedOn w:val="Normal"/>
    <w:rsid w:val="003132E7"/>
    <w:pPr>
      <w:tabs>
        <w:tab w:val="center" w:pos="4536"/>
        <w:tab w:val="right" w:pos="9072"/>
      </w:tabs>
    </w:pPr>
    <w:rPr>
      <w:i/>
    </w:rPr>
  </w:style>
  <w:style w:type="character" w:styleId="Numrodepage">
    <w:name w:val="page number"/>
    <w:basedOn w:val="Policepardfaut"/>
    <w:rsid w:val="001523DC"/>
  </w:style>
  <w:style w:type="paragraph" w:styleId="Corpsdetexte2">
    <w:name w:val="Body Text 2"/>
    <w:basedOn w:val="Normal"/>
    <w:rsid w:val="001523DC"/>
    <w:pPr>
      <w:ind w:firstLine="709"/>
    </w:pPr>
    <w:rPr>
      <w:snapToGrid w:val="0"/>
      <w:sz w:val="24"/>
    </w:rPr>
  </w:style>
  <w:style w:type="paragraph" w:styleId="Titredenote">
    <w:name w:val="Note Heading"/>
    <w:basedOn w:val="Normal"/>
    <w:next w:val="Normal"/>
    <w:rsid w:val="001523DC"/>
  </w:style>
  <w:style w:type="paragraph" w:customStyle="1" w:styleId="Style1">
    <w:name w:val="Style1"/>
    <w:basedOn w:val="Titredenote"/>
    <w:rsid w:val="001523DC"/>
    <w:rPr>
      <w:sz w:val="20"/>
    </w:rPr>
  </w:style>
  <w:style w:type="paragraph" w:customStyle="1" w:styleId="Style2">
    <w:name w:val="Style2"/>
    <w:basedOn w:val="Titredenote"/>
    <w:semiHidden/>
    <w:rsid w:val="001523DC"/>
    <w:rPr>
      <w:sz w:val="22"/>
    </w:rPr>
  </w:style>
  <w:style w:type="paragraph" w:styleId="Textebrut">
    <w:name w:val="Plain Text"/>
    <w:basedOn w:val="Normal"/>
    <w:rsid w:val="001523DC"/>
    <w:rPr>
      <w:sz w:val="24"/>
    </w:rPr>
  </w:style>
  <w:style w:type="character" w:styleId="Lienhypertextesuivivisit">
    <w:name w:val="FollowedHyperlink"/>
    <w:uiPriority w:val="99"/>
    <w:rsid w:val="001523DC"/>
    <w:rPr>
      <w:color w:val="800080"/>
      <w:u w:val="single"/>
    </w:rPr>
  </w:style>
  <w:style w:type="character" w:customStyle="1" w:styleId="CorpsdetexteCar">
    <w:name w:val="Corps de texte Car"/>
    <w:link w:val="Corpsdetexte"/>
    <w:rsid w:val="00BE20C7"/>
    <w:rPr>
      <w:rFonts w:ascii="Garamond" w:eastAsia="Times New Roman" w:hAnsi="Garamond"/>
      <w:snapToGrid w:val="0"/>
      <w:sz w:val="28"/>
      <w:szCs w:val="28"/>
      <w:lang w:eastAsia="fr-FR"/>
    </w:rPr>
  </w:style>
  <w:style w:type="character" w:customStyle="1" w:styleId="PieddepageCar">
    <w:name w:val="Pied de page Car"/>
    <w:link w:val="Pieddepage"/>
    <w:uiPriority w:val="99"/>
    <w:rsid w:val="00F456EF"/>
    <w:rPr>
      <w:rFonts w:ascii="Garamond" w:hAnsi="Garamond"/>
      <w:snapToGrid w:val="0"/>
      <w:sz w:val="28"/>
      <w:szCs w:val="28"/>
    </w:rPr>
  </w:style>
  <w:style w:type="character" w:customStyle="1" w:styleId="Titre1Car">
    <w:name w:val="Titre 1 Car"/>
    <w:link w:val="Titre1"/>
    <w:rsid w:val="00F456EF"/>
    <w:rPr>
      <w:rFonts w:ascii="Garamond" w:hAnsi="Garamond"/>
      <w:b/>
      <w:caps/>
      <w:snapToGrid w:val="0"/>
      <w:sz w:val="32"/>
      <w:szCs w:val="28"/>
      <w:lang w:eastAsia="fr-FR"/>
    </w:rPr>
  </w:style>
  <w:style w:type="character" w:customStyle="1" w:styleId="Titre2Car">
    <w:name w:val="Titre 2 Car"/>
    <w:link w:val="Titre2"/>
    <w:uiPriority w:val="9"/>
    <w:rsid w:val="00F456EF"/>
    <w:rPr>
      <w:rFonts w:ascii="Garamond" w:hAnsi="Garamond"/>
      <w:b/>
      <w:i/>
      <w:snapToGrid w:val="0"/>
      <w:sz w:val="32"/>
      <w:szCs w:val="28"/>
      <w:lang w:eastAsia="fr-FR"/>
    </w:rPr>
  </w:style>
  <w:style w:type="character" w:customStyle="1" w:styleId="Titre3Car">
    <w:name w:val="Titre 3 Car"/>
    <w:link w:val="Titre3"/>
    <w:rsid w:val="00F456EF"/>
    <w:rPr>
      <w:rFonts w:ascii="Garamond" w:hAnsi="Garamond"/>
      <w:b/>
      <w:i/>
      <w:iCs/>
      <w:sz w:val="28"/>
      <w:szCs w:val="28"/>
      <w:lang w:eastAsia="fr-FR"/>
    </w:rPr>
  </w:style>
  <w:style w:type="character" w:customStyle="1" w:styleId="Titre4Car">
    <w:name w:val="Titre 4 Car"/>
    <w:link w:val="Titre4"/>
    <w:rsid w:val="00F456EF"/>
    <w:rPr>
      <w:rFonts w:ascii="Garamond" w:hAnsi="Garamond"/>
      <w:i/>
      <w:snapToGrid w:val="0"/>
      <w:sz w:val="28"/>
      <w:szCs w:val="28"/>
      <w:lang w:eastAsia="fr-FR"/>
    </w:rPr>
  </w:style>
  <w:style w:type="paragraph" w:customStyle="1" w:styleId="Corpstexte">
    <w:name w:val="Corpstexte"/>
    <w:basedOn w:val="Corpsdetexte"/>
    <w:semiHidden/>
    <w:rsid w:val="00F456EF"/>
  </w:style>
  <w:style w:type="paragraph" w:customStyle="1" w:styleId="Style4">
    <w:name w:val="Style4"/>
    <w:basedOn w:val="Corpsdetexte"/>
    <w:link w:val="Style4Car"/>
    <w:semiHidden/>
    <w:rsid w:val="00F456EF"/>
  </w:style>
  <w:style w:type="paragraph" w:customStyle="1" w:styleId="Notefin">
    <w:name w:val="Notefin"/>
    <w:basedOn w:val="Notedefin"/>
    <w:link w:val="NotefinCar"/>
    <w:semiHidden/>
    <w:rsid w:val="003132E7"/>
  </w:style>
  <w:style w:type="character" w:customStyle="1" w:styleId="Style4Car">
    <w:name w:val="Style4 Car"/>
    <w:basedOn w:val="CorpsdetexteCar"/>
    <w:link w:val="Style4"/>
    <w:semiHidden/>
    <w:rsid w:val="003132E7"/>
    <w:rPr>
      <w:rFonts w:ascii="Garamond" w:eastAsia="Times New Roman" w:hAnsi="Garamond"/>
      <w:snapToGrid w:val="0"/>
      <w:sz w:val="28"/>
      <w:szCs w:val="28"/>
      <w:lang w:eastAsia="fr-FR"/>
    </w:rPr>
  </w:style>
  <w:style w:type="paragraph" w:customStyle="1" w:styleId="Notebas">
    <w:name w:val="Notebas"/>
    <w:basedOn w:val="Notedebasdepage"/>
    <w:link w:val="NotebasCar"/>
    <w:semiHidden/>
    <w:rsid w:val="003132E7"/>
  </w:style>
  <w:style w:type="character" w:customStyle="1" w:styleId="NotedefinCar">
    <w:name w:val="Note de fin Car"/>
    <w:link w:val="Notedefin"/>
    <w:rsid w:val="003132E7"/>
    <w:rPr>
      <w:rFonts w:ascii="Garamond" w:hAnsi="Garamond"/>
      <w:szCs w:val="22"/>
      <w:lang w:eastAsia="en-US"/>
    </w:rPr>
  </w:style>
  <w:style w:type="character" w:customStyle="1" w:styleId="NotefinCar">
    <w:name w:val="Notefin Car"/>
    <w:basedOn w:val="NotedefinCar"/>
    <w:link w:val="Notefin"/>
    <w:rsid w:val="003132E7"/>
    <w:rPr>
      <w:rFonts w:ascii="Garamond" w:hAnsi="Garamond"/>
      <w:szCs w:val="22"/>
      <w:lang w:eastAsia="en-US"/>
    </w:rPr>
  </w:style>
  <w:style w:type="paragraph" w:styleId="En-ttedetabledesmatires">
    <w:name w:val="TOC Heading"/>
    <w:basedOn w:val="Titre1"/>
    <w:next w:val="Normal"/>
    <w:uiPriority w:val="39"/>
    <w:qFormat/>
    <w:rsid w:val="00D13FA3"/>
    <w:pPr>
      <w:keepLines/>
      <w:spacing w:before="480" w:line="276" w:lineRule="auto"/>
      <w:jc w:val="left"/>
      <w:outlineLvl w:val="9"/>
    </w:pPr>
    <w:rPr>
      <w:rFonts w:ascii="Cambria" w:hAnsi="Cambria"/>
      <w:bCs/>
      <w:caps w:val="0"/>
      <w:snapToGrid/>
      <w:color w:val="365F91"/>
      <w:sz w:val="28"/>
      <w:lang w:eastAsia="en-US"/>
    </w:rPr>
  </w:style>
  <w:style w:type="character" w:customStyle="1" w:styleId="NotedebasdepageCar">
    <w:name w:val="Note de bas de page Car"/>
    <w:link w:val="Notedebasdepage"/>
    <w:rsid w:val="003132E7"/>
    <w:rPr>
      <w:rFonts w:ascii="Garamond" w:hAnsi="Garamond"/>
      <w:snapToGrid w:val="0"/>
      <w:szCs w:val="22"/>
      <w:lang w:eastAsia="en-US"/>
    </w:rPr>
  </w:style>
  <w:style w:type="character" w:customStyle="1" w:styleId="NotebasCar">
    <w:name w:val="Notebas Car"/>
    <w:basedOn w:val="NotedebasdepageCar"/>
    <w:link w:val="Notebas"/>
    <w:rsid w:val="003132E7"/>
    <w:rPr>
      <w:rFonts w:ascii="Garamond" w:hAnsi="Garamond"/>
      <w:snapToGrid w:val="0"/>
      <w:szCs w:val="22"/>
      <w:lang w:eastAsia="en-US"/>
    </w:rPr>
  </w:style>
  <w:style w:type="paragraph" w:styleId="Textedebulles">
    <w:name w:val="Balloon Text"/>
    <w:basedOn w:val="Normal"/>
    <w:link w:val="TextedebullesCar"/>
    <w:semiHidden/>
    <w:unhideWhenUsed/>
    <w:rsid w:val="00D13FA3"/>
    <w:rPr>
      <w:rFonts w:ascii="Tahoma" w:hAnsi="Tahoma" w:cs="Tahoma"/>
      <w:sz w:val="16"/>
      <w:szCs w:val="16"/>
    </w:rPr>
  </w:style>
  <w:style w:type="character" w:customStyle="1" w:styleId="TextedebullesCar">
    <w:name w:val="Texte de bulles Car"/>
    <w:link w:val="Textedebulles"/>
    <w:uiPriority w:val="99"/>
    <w:semiHidden/>
    <w:rsid w:val="00D13FA3"/>
    <w:rPr>
      <w:rFonts w:ascii="Tahoma" w:hAnsi="Tahoma" w:cs="Tahoma"/>
      <w:sz w:val="16"/>
      <w:szCs w:val="16"/>
      <w:lang w:eastAsia="en-US"/>
    </w:rPr>
  </w:style>
  <w:style w:type="paragraph" w:styleId="Listenumros4">
    <w:name w:val="List Number 4"/>
    <w:basedOn w:val="Normal"/>
    <w:rsid w:val="00C73BA8"/>
    <w:pPr>
      <w:tabs>
        <w:tab w:val="num" w:pos="1209"/>
      </w:tabs>
      <w:ind w:left="1209" w:hanging="360"/>
      <w:jc w:val="left"/>
    </w:pPr>
  </w:style>
  <w:style w:type="paragraph" w:styleId="Listenumros5">
    <w:name w:val="List Number 5"/>
    <w:basedOn w:val="Normal"/>
    <w:rsid w:val="00C73BA8"/>
    <w:pPr>
      <w:tabs>
        <w:tab w:val="num" w:pos="1492"/>
      </w:tabs>
      <w:ind w:left="1492" w:hanging="360"/>
      <w:jc w:val="left"/>
    </w:pPr>
  </w:style>
  <w:style w:type="paragraph" w:styleId="Listepuces">
    <w:name w:val="List Bullet"/>
    <w:basedOn w:val="Normal"/>
    <w:autoRedefine/>
    <w:rsid w:val="00C73BA8"/>
    <w:pPr>
      <w:tabs>
        <w:tab w:val="num" w:pos="360"/>
      </w:tabs>
      <w:ind w:left="360" w:hanging="360"/>
      <w:jc w:val="left"/>
    </w:pPr>
  </w:style>
  <w:style w:type="paragraph" w:styleId="Listepuces2">
    <w:name w:val="List Bullet 2"/>
    <w:basedOn w:val="Normal"/>
    <w:autoRedefine/>
    <w:rsid w:val="00C73BA8"/>
    <w:pPr>
      <w:tabs>
        <w:tab w:val="num" w:pos="643"/>
      </w:tabs>
      <w:ind w:left="643" w:hanging="360"/>
      <w:jc w:val="left"/>
    </w:pPr>
  </w:style>
  <w:style w:type="paragraph" w:styleId="Listepuces3">
    <w:name w:val="List Bullet 3"/>
    <w:basedOn w:val="Normal"/>
    <w:autoRedefine/>
    <w:rsid w:val="00C73BA8"/>
    <w:pPr>
      <w:tabs>
        <w:tab w:val="num" w:pos="926"/>
      </w:tabs>
      <w:ind w:left="926" w:hanging="360"/>
      <w:jc w:val="left"/>
    </w:pPr>
  </w:style>
  <w:style w:type="paragraph" w:styleId="Listepuces4">
    <w:name w:val="List Bullet 4"/>
    <w:basedOn w:val="Normal"/>
    <w:autoRedefine/>
    <w:rsid w:val="00C73BA8"/>
    <w:pPr>
      <w:tabs>
        <w:tab w:val="num" w:pos="1209"/>
      </w:tabs>
      <w:ind w:left="1209" w:hanging="360"/>
      <w:jc w:val="left"/>
    </w:pPr>
  </w:style>
  <w:style w:type="paragraph" w:styleId="Listepuces5">
    <w:name w:val="List Bullet 5"/>
    <w:basedOn w:val="Normal"/>
    <w:autoRedefine/>
    <w:rsid w:val="00C73BA8"/>
    <w:pPr>
      <w:tabs>
        <w:tab w:val="num" w:pos="1492"/>
      </w:tabs>
      <w:ind w:left="1492" w:hanging="360"/>
      <w:jc w:val="left"/>
    </w:pPr>
  </w:style>
  <w:style w:type="paragraph" w:customStyle="1" w:styleId="Retraitcorpsdetexte31">
    <w:name w:val="Retrait corps de texte 31"/>
    <w:basedOn w:val="Normal"/>
    <w:rsid w:val="00C73BA8"/>
    <w:pPr>
      <w:pBdr>
        <w:bottom w:val="single" w:sz="24" w:space="22" w:color="auto"/>
      </w:pBdr>
      <w:ind w:firstLine="851"/>
    </w:pPr>
  </w:style>
  <w:style w:type="character" w:customStyle="1" w:styleId="Titre8Car">
    <w:name w:val="Titre 8 Car"/>
    <w:link w:val="Titre8"/>
    <w:rsid w:val="00CE1B12"/>
    <w:rPr>
      <w:rFonts w:ascii="Times New Roman" w:eastAsia="Times New Roman" w:hAnsi="Times New Roman"/>
      <w:i/>
      <w:iCs/>
      <w:sz w:val="24"/>
      <w:szCs w:val="24"/>
    </w:rPr>
  </w:style>
  <w:style w:type="character" w:customStyle="1" w:styleId="Titre9Car">
    <w:name w:val="Titre 9 Car"/>
    <w:link w:val="Titre9"/>
    <w:rsid w:val="00CE1B12"/>
    <w:rPr>
      <w:rFonts w:ascii="Garamond" w:eastAsia="Times New Roman" w:hAnsi="Garamond"/>
      <w:i/>
      <w:iCs/>
      <w:sz w:val="28"/>
      <w:szCs w:val="28"/>
    </w:rPr>
  </w:style>
  <w:style w:type="paragraph" w:styleId="Titre">
    <w:name w:val="Title"/>
    <w:basedOn w:val="Normal"/>
    <w:link w:val="TitreCar"/>
    <w:qFormat/>
    <w:rsid w:val="00CE1B12"/>
    <w:pPr>
      <w:ind w:firstLine="709"/>
      <w:jc w:val="center"/>
    </w:pPr>
    <w:rPr>
      <w:b/>
      <w:bCs/>
      <w:i/>
      <w:iCs/>
      <w:szCs w:val="28"/>
    </w:rPr>
  </w:style>
  <w:style w:type="character" w:customStyle="1" w:styleId="TitreCar">
    <w:name w:val="Titre Car"/>
    <w:link w:val="Titre"/>
    <w:rsid w:val="00CE1B12"/>
    <w:rPr>
      <w:rFonts w:ascii="Garamond" w:eastAsia="Times New Roman" w:hAnsi="Garamond"/>
      <w:b/>
      <w:bCs/>
      <w:i/>
      <w:iCs/>
      <w:sz w:val="28"/>
      <w:szCs w:val="28"/>
    </w:rPr>
  </w:style>
  <w:style w:type="paragraph" w:styleId="Index1">
    <w:name w:val="index 1"/>
    <w:basedOn w:val="Normal"/>
    <w:next w:val="Normal"/>
    <w:autoRedefine/>
    <w:semiHidden/>
    <w:rsid w:val="00D75589"/>
    <w:pPr>
      <w:spacing w:after="120"/>
      <w:ind w:left="278" w:hanging="278"/>
    </w:pPr>
    <w:rPr>
      <w:szCs w:val="28"/>
    </w:rPr>
  </w:style>
  <w:style w:type="character" w:customStyle="1" w:styleId="fruberg1">
    <w:name w:val="f_ruberg1"/>
    <w:rsid w:val="00CE1B12"/>
    <w:rPr>
      <w:rFonts w:ascii="Palatino Linotype" w:hAnsi="Palatino Linotype" w:hint="default"/>
      <w:color w:val="990033"/>
      <w:spacing w:val="360"/>
      <w:sz w:val="28"/>
      <w:szCs w:val="28"/>
    </w:rPr>
  </w:style>
  <w:style w:type="character" w:customStyle="1" w:styleId="tit">
    <w:name w:val="tit"/>
    <w:basedOn w:val="Policepardfaut"/>
    <w:rsid w:val="00CE1B12"/>
  </w:style>
  <w:style w:type="character" w:customStyle="1" w:styleId="ref">
    <w:name w:val="ref"/>
    <w:basedOn w:val="Policepardfaut"/>
    <w:rsid w:val="00CE1B12"/>
  </w:style>
  <w:style w:type="character" w:styleId="lev">
    <w:name w:val="Strong"/>
    <w:uiPriority w:val="22"/>
    <w:qFormat/>
    <w:rsid w:val="00104F86"/>
    <w:rPr>
      <w:b/>
      <w:bCs/>
    </w:rPr>
  </w:style>
  <w:style w:type="character" w:customStyle="1" w:styleId="venue-chinese-name">
    <w:name w:val="venue-chinese-name"/>
    <w:basedOn w:val="Policepardfaut"/>
    <w:rsid w:val="00A85209"/>
  </w:style>
  <w:style w:type="character" w:customStyle="1" w:styleId="bouttonorange1">
    <w:name w:val="bouttonorange1"/>
    <w:rsid w:val="009C4F58"/>
    <w:rPr>
      <w:rFonts w:ascii="Verdana" w:hAnsi="Verdana" w:hint="default"/>
      <w:b/>
      <w:bCs/>
      <w:strike w:val="0"/>
      <w:dstrike w:val="0"/>
      <w:color w:val="FFFFCE"/>
      <w:sz w:val="15"/>
      <w:szCs w:val="15"/>
      <w:u w:val="none"/>
      <w:effect w:val="none"/>
      <w:bdr w:val="single" w:sz="12" w:space="3" w:color="FFD684" w:frame="1"/>
      <w:shd w:val="clear" w:color="auto" w:fill="8C1810"/>
    </w:rPr>
  </w:style>
  <w:style w:type="character" w:customStyle="1" w:styleId="nonetape1">
    <w:name w:val="non_etape1"/>
    <w:rsid w:val="009C4F58"/>
    <w:rPr>
      <w:rFonts w:ascii="Arial" w:hAnsi="Arial" w:cs="Arial" w:hint="default"/>
      <w:b/>
      <w:bCs/>
      <w:strike w:val="0"/>
      <w:dstrike w:val="0"/>
      <w:color w:val="FFFFCE"/>
      <w:sz w:val="18"/>
      <w:szCs w:val="18"/>
      <w:u w:val="none"/>
      <w:effect w:val="none"/>
    </w:rPr>
  </w:style>
  <w:style w:type="character" w:customStyle="1" w:styleId="etape1">
    <w:name w:val="etape1"/>
    <w:rsid w:val="009C4F58"/>
    <w:rPr>
      <w:rFonts w:ascii="Arial" w:hAnsi="Arial" w:cs="Arial" w:hint="default"/>
      <w:b/>
      <w:bCs/>
      <w:strike w:val="0"/>
      <w:dstrike w:val="0"/>
      <w:color w:val="FFFFCE"/>
      <w:sz w:val="21"/>
      <w:szCs w:val="21"/>
      <w:u w:val="none"/>
      <w:effect w:val="none"/>
    </w:rPr>
  </w:style>
  <w:style w:type="character" w:customStyle="1" w:styleId="ver12bleubold1">
    <w:name w:val="ver12bleubold1"/>
    <w:rsid w:val="009C4F58"/>
    <w:rPr>
      <w:rFonts w:ascii="Verdana" w:hAnsi="Verdana" w:hint="default"/>
      <w:b/>
      <w:bCs/>
      <w:strike w:val="0"/>
      <w:dstrike w:val="0"/>
      <w:color w:val="000000"/>
      <w:sz w:val="18"/>
      <w:szCs w:val="18"/>
      <w:u w:val="none"/>
      <w:effect w:val="none"/>
    </w:rPr>
  </w:style>
  <w:style w:type="character" w:customStyle="1" w:styleId="ver10noir1">
    <w:name w:val="ver10noir1"/>
    <w:rsid w:val="009C4F58"/>
    <w:rPr>
      <w:rFonts w:ascii="Verdana" w:hAnsi="Verdana" w:hint="default"/>
      <w:strike w:val="0"/>
      <w:dstrike w:val="0"/>
      <w:color w:val="000000"/>
      <w:sz w:val="15"/>
      <w:szCs w:val="15"/>
      <w:u w:val="none"/>
      <w:effect w:val="none"/>
    </w:rPr>
  </w:style>
  <w:style w:type="character" w:customStyle="1" w:styleId="ver10gris1">
    <w:name w:val="ver10gris1"/>
    <w:rsid w:val="009C4F58"/>
    <w:rPr>
      <w:rFonts w:ascii="Verdana" w:hAnsi="Verdana" w:hint="default"/>
      <w:strike w:val="0"/>
      <w:dstrike w:val="0"/>
      <w:color w:val="000000"/>
      <w:sz w:val="15"/>
      <w:szCs w:val="15"/>
      <w:u w:val="none"/>
      <w:effect w:val="none"/>
    </w:rPr>
  </w:style>
  <w:style w:type="character" w:customStyle="1" w:styleId="ar12orangebold1">
    <w:name w:val="ar12orangebold1"/>
    <w:rsid w:val="009C4F58"/>
    <w:rPr>
      <w:rFonts w:ascii="Arial" w:hAnsi="Arial" w:cs="Arial" w:hint="default"/>
      <w:b/>
      <w:bCs/>
      <w:strike w:val="0"/>
      <w:dstrike w:val="0"/>
      <w:color w:val="8C1810"/>
      <w:sz w:val="20"/>
      <w:szCs w:val="20"/>
      <w:u w:val="none"/>
      <w:effect w:val="none"/>
    </w:rPr>
  </w:style>
  <w:style w:type="character" w:customStyle="1" w:styleId="ver10bleubold1">
    <w:name w:val="ver10bleubold1"/>
    <w:rsid w:val="009C4F58"/>
    <w:rPr>
      <w:rFonts w:ascii="Verdana" w:hAnsi="Verdana" w:hint="default"/>
      <w:b/>
      <w:bCs/>
      <w:strike w:val="0"/>
      <w:dstrike w:val="0"/>
      <w:color w:val="000000"/>
      <w:sz w:val="15"/>
      <w:szCs w:val="15"/>
      <w:u w:val="none"/>
      <w:effect w:val="none"/>
    </w:rPr>
  </w:style>
  <w:style w:type="character" w:customStyle="1" w:styleId="ver10bleufonce1">
    <w:name w:val="ver10bleufonce1"/>
    <w:rsid w:val="009C4F58"/>
    <w:rPr>
      <w:rFonts w:ascii="Verdana" w:hAnsi="Verdana" w:hint="default"/>
      <w:strike w:val="0"/>
      <w:dstrike w:val="0"/>
      <w:color w:val="000000"/>
      <w:sz w:val="15"/>
      <w:szCs w:val="15"/>
      <w:u w:val="none"/>
      <w:effect w:val="none"/>
    </w:rPr>
  </w:style>
  <w:style w:type="paragraph" w:styleId="NormalWeb">
    <w:name w:val="Normal (Web)"/>
    <w:basedOn w:val="Normal"/>
    <w:uiPriority w:val="99"/>
    <w:unhideWhenUsed/>
    <w:rsid w:val="00CF6789"/>
    <w:pPr>
      <w:spacing w:before="100" w:beforeAutospacing="1" w:after="100" w:afterAutospacing="1"/>
      <w:jc w:val="left"/>
    </w:pPr>
    <w:rPr>
      <w:rFonts w:ascii="Times New Roman" w:hAnsi="Times New Roman"/>
      <w:color w:val="000000"/>
      <w:sz w:val="24"/>
      <w:szCs w:val="24"/>
      <w:lang w:eastAsia="ja-JP"/>
    </w:rPr>
  </w:style>
  <w:style w:type="character" w:customStyle="1" w:styleId="s14451">
    <w:name w:val="s14451"/>
    <w:rsid w:val="00A5384E"/>
    <w:rPr>
      <w:rFonts w:ascii="Verdana" w:hAnsi="Verdana" w:cs="Arial" w:hint="default"/>
      <w:b/>
      <w:bCs/>
      <w:i w:val="0"/>
      <w:iCs w:val="0"/>
      <w:smallCaps w:val="0"/>
      <w:strike w:val="0"/>
      <w:dstrike w:val="0"/>
      <w:color w:val="000000"/>
      <w:sz w:val="15"/>
      <w:szCs w:val="15"/>
      <w:u w:val="none"/>
      <w:effect w:val="none"/>
    </w:rPr>
  </w:style>
  <w:style w:type="paragraph" w:styleId="z-Hautduformulaire">
    <w:name w:val="HTML Top of Form"/>
    <w:basedOn w:val="Normal"/>
    <w:next w:val="Normal"/>
    <w:link w:val="z-HautduformulaireCar"/>
    <w:hidden/>
    <w:uiPriority w:val="99"/>
    <w:semiHidden/>
    <w:unhideWhenUsed/>
    <w:rsid w:val="00A5384E"/>
    <w:pPr>
      <w:pBdr>
        <w:bottom w:val="single" w:sz="6" w:space="1" w:color="auto"/>
      </w:pBdr>
      <w:jc w:val="center"/>
    </w:pPr>
    <w:rPr>
      <w:rFonts w:ascii="Arial" w:hAnsi="Arial" w:cs="Arial"/>
      <w:vanish/>
      <w:sz w:val="16"/>
      <w:szCs w:val="16"/>
      <w:lang w:eastAsia="ja-JP"/>
    </w:rPr>
  </w:style>
  <w:style w:type="character" w:customStyle="1" w:styleId="z-HautduformulaireCar">
    <w:name w:val="z-Haut du formulaire Car"/>
    <w:link w:val="z-Hautduformulaire"/>
    <w:uiPriority w:val="99"/>
    <w:semiHidden/>
    <w:rsid w:val="00A5384E"/>
    <w:rPr>
      <w:rFonts w:ascii="Arial" w:eastAsia="Times New Roman" w:hAnsi="Arial" w:cs="Arial"/>
      <w:vanish/>
      <w:sz w:val="16"/>
      <w:szCs w:val="16"/>
    </w:rPr>
  </w:style>
  <w:style w:type="paragraph" w:styleId="z-Basduformulaire">
    <w:name w:val="HTML Bottom of Form"/>
    <w:basedOn w:val="Normal"/>
    <w:next w:val="Normal"/>
    <w:link w:val="z-BasduformulaireCar"/>
    <w:hidden/>
    <w:uiPriority w:val="99"/>
    <w:semiHidden/>
    <w:unhideWhenUsed/>
    <w:rsid w:val="00A5384E"/>
    <w:pPr>
      <w:pBdr>
        <w:top w:val="single" w:sz="6" w:space="1" w:color="auto"/>
      </w:pBdr>
      <w:jc w:val="center"/>
    </w:pPr>
    <w:rPr>
      <w:rFonts w:ascii="Arial" w:hAnsi="Arial" w:cs="Arial"/>
      <w:vanish/>
      <w:sz w:val="16"/>
      <w:szCs w:val="16"/>
      <w:lang w:eastAsia="ja-JP"/>
    </w:rPr>
  </w:style>
  <w:style w:type="character" w:customStyle="1" w:styleId="z-BasduformulaireCar">
    <w:name w:val="z-Bas du formulaire Car"/>
    <w:link w:val="z-Basduformulaire"/>
    <w:uiPriority w:val="99"/>
    <w:semiHidden/>
    <w:rsid w:val="00A5384E"/>
    <w:rPr>
      <w:rFonts w:ascii="Arial" w:eastAsia="Times New Roman" w:hAnsi="Arial" w:cs="Arial"/>
      <w:vanish/>
      <w:sz w:val="16"/>
      <w:szCs w:val="16"/>
    </w:rPr>
  </w:style>
  <w:style w:type="character" w:customStyle="1" w:styleId="fdtop">
    <w:name w:val="fd_top"/>
    <w:rsid w:val="00990E05"/>
    <w:rPr>
      <w:vanish w:val="0"/>
      <w:webHidden w:val="0"/>
      <w:specVanish w:val="0"/>
    </w:rPr>
  </w:style>
  <w:style w:type="character" w:customStyle="1" w:styleId="tel2">
    <w:name w:val="tel2"/>
    <w:rsid w:val="00990E05"/>
    <w:rPr>
      <w:b/>
      <w:bCs/>
    </w:rPr>
  </w:style>
  <w:style w:type="character" w:customStyle="1" w:styleId="type2">
    <w:name w:val="type2"/>
    <w:rsid w:val="00990E05"/>
    <w:rPr>
      <w:vanish/>
      <w:webHidden w:val="0"/>
      <w:specVanish w:val="0"/>
    </w:rPr>
  </w:style>
  <w:style w:type="character" w:customStyle="1" w:styleId="value2">
    <w:name w:val="value2"/>
    <w:rsid w:val="00990E05"/>
    <w:rPr>
      <w:b w:val="0"/>
      <w:bCs w:val="0"/>
    </w:rPr>
  </w:style>
  <w:style w:type="character" w:customStyle="1" w:styleId="street-address">
    <w:name w:val="street-address"/>
    <w:basedOn w:val="Policepardfaut"/>
    <w:rsid w:val="00990E05"/>
  </w:style>
  <w:style w:type="character" w:customStyle="1" w:styleId="postal-code2">
    <w:name w:val="postal-code2"/>
    <w:basedOn w:val="Policepardfaut"/>
    <w:rsid w:val="00990E05"/>
  </w:style>
  <w:style w:type="character" w:customStyle="1" w:styleId="locality2">
    <w:name w:val="locality2"/>
    <w:basedOn w:val="Policepardfaut"/>
    <w:rsid w:val="00990E05"/>
  </w:style>
  <w:style w:type="character" w:customStyle="1" w:styleId="country-name2">
    <w:name w:val="country-name2"/>
    <w:basedOn w:val="Policepardfaut"/>
    <w:rsid w:val="00990E05"/>
  </w:style>
  <w:style w:type="paragraph" w:customStyle="1" w:styleId="espacetop1">
    <w:name w:val="espace_top1"/>
    <w:basedOn w:val="Normal"/>
    <w:rsid w:val="00990E05"/>
    <w:pPr>
      <w:spacing w:before="100" w:beforeAutospacing="1" w:after="100" w:afterAutospacing="1"/>
      <w:jc w:val="left"/>
    </w:pPr>
    <w:rPr>
      <w:rFonts w:ascii="Times New Roman" w:hAnsi="Times New Roman"/>
      <w:color w:val="999999"/>
      <w:sz w:val="24"/>
      <w:szCs w:val="24"/>
      <w:lang w:eastAsia="ja-JP"/>
    </w:rPr>
  </w:style>
  <w:style w:type="character" w:customStyle="1" w:styleId="sup1">
    <w:name w:val="sup1"/>
    <w:rsid w:val="00990E05"/>
    <w:rPr>
      <w:color w:val="0099FF"/>
      <w:sz w:val="22"/>
      <w:szCs w:val="22"/>
      <w:vertAlign w:val="superscript"/>
    </w:rPr>
  </w:style>
  <w:style w:type="character" w:customStyle="1" w:styleId="boxsidebarbas1">
    <w:name w:val="box_sidebar_bas1"/>
    <w:rsid w:val="00990E05"/>
    <w:rPr>
      <w:vanish w:val="0"/>
      <w:webHidden w:val="0"/>
      <w:shd w:val="clear" w:color="auto" w:fill="D3D3D3"/>
      <w:specVanish w:val="0"/>
    </w:rPr>
  </w:style>
  <w:style w:type="character" w:customStyle="1" w:styleId="Titre6Car">
    <w:name w:val="Titre 6 Car"/>
    <w:link w:val="Titre6"/>
    <w:uiPriority w:val="9"/>
    <w:rsid w:val="00981EF2"/>
    <w:rPr>
      <w:rFonts w:ascii="Cambria" w:eastAsia="Times New Roman" w:hAnsi="Cambria"/>
      <w:i/>
      <w:iCs/>
      <w:color w:val="243F60"/>
      <w:sz w:val="28"/>
      <w:lang w:eastAsia="fr-FR"/>
    </w:rPr>
  </w:style>
  <w:style w:type="paragraph" w:customStyle="1" w:styleId="para">
    <w:name w:val="para"/>
    <w:basedOn w:val="Normal"/>
    <w:rsid w:val="00EE06C0"/>
    <w:pPr>
      <w:spacing w:before="100" w:beforeAutospacing="1" w:after="100" w:afterAutospacing="1"/>
      <w:jc w:val="left"/>
    </w:pPr>
    <w:rPr>
      <w:rFonts w:ascii="Times New Roman" w:hAnsi="Times New Roman"/>
      <w:color w:val="0000A8"/>
      <w:sz w:val="24"/>
      <w:szCs w:val="24"/>
      <w:lang w:eastAsia="ja-JP"/>
    </w:rPr>
  </w:style>
  <w:style w:type="paragraph" w:styleId="Paragraphedeliste">
    <w:name w:val="List Paragraph"/>
    <w:basedOn w:val="Normal"/>
    <w:uiPriority w:val="34"/>
    <w:qFormat/>
    <w:rsid w:val="006D2864"/>
    <w:pPr>
      <w:ind w:left="708"/>
    </w:pPr>
  </w:style>
  <w:style w:type="character" w:customStyle="1" w:styleId="artdate1">
    <w:name w:val="art_date1"/>
    <w:rsid w:val="00D7787A"/>
    <w:rPr>
      <w:rFonts w:ascii="Verdana" w:hAnsi="Verdana" w:hint="default"/>
      <w:b/>
      <w:bCs/>
      <w:color w:val="999900"/>
      <w:sz w:val="15"/>
      <w:szCs w:val="15"/>
    </w:rPr>
  </w:style>
  <w:style w:type="character" w:customStyle="1" w:styleId="st1">
    <w:name w:val="st1"/>
    <w:basedOn w:val="Policepardfaut"/>
    <w:rsid w:val="00CE7D37"/>
  </w:style>
  <w:style w:type="character" w:styleId="Mentionnonrsolue">
    <w:name w:val="Unresolved Mention"/>
    <w:basedOn w:val="Policepardfaut"/>
    <w:uiPriority w:val="99"/>
    <w:semiHidden/>
    <w:unhideWhenUsed/>
    <w:rsid w:val="009A487D"/>
    <w:rPr>
      <w:color w:val="605E5C"/>
      <w:shd w:val="clear" w:color="auto" w:fill="E1DFDD"/>
    </w:rPr>
  </w:style>
  <w:style w:type="character" w:styleId="Marquedecommentaire">
    <w:name w:val="annotation reference"/>
    <w:basedOn w:val="Policepardfaut"/>
    <w:uiPriority w:val="99"/>
    <w:semiHidden/>
    <w:unhideWhenUsed/>
    <w:rsid w:val="00AE79E8"/>
    <w:rPr>
      <w:sz w:val="16"/>
      <w:szCs w:val="16"/>
    </w:rPr>
  </w:style>
  <w:style w:type="paragraph" w:styleId="Commentaire">
    <w:name w:val="annotation text"/>
    <w:basedOn w:val="Normal"/>
    <w:link w:val="CommentaireCar"/>
    <w:uiPriority w:val="99"/>
    <w:semiHidden/>
    <w:unhideWhenUsed/>
    <w:rsid w:val="00AE79E8"/>
    <w:rPr>
      <w:sz w:val="20"/>
    </w:rPr>
  </w:style>
  <w:style w:type="character" w:customStyle="1" w:styleId="CommentaireCar">
    <w:name w:val="Commentaire Car"/>
    <w:basedOn w:val="Policepardfaut"/>
    <w:link w:val="Commentaire"/>
    <w:uiPriority w:val="99"/>
    <w:semiHidden/>
    <w:rsid w:val="00AE79E8"/>
    <w:rPr>
      <w:rFonts w:ascii="Garamond" w:eastAsia="Times New Roman" w:hAnsi="Garamond"/>
    </w:rPr>
  </w:style>
  <w:style w:type="paragraph" w:styleId="Objetducommentaire">
    <w:name w:val="annotation subject"/>
    <w:basedOn w:val="Commentaire"/>
    <w:next w:val="Commentaire"/>
    <w:link w:val="ObjetducommentaireCar"/>
    <w:uiPriority w:val="99"/>
    <w:semiHidden/>
    <w:unhideWhenUsed/>
    <w:rsid w:val="00AE79E8"/>
    <w:rPr>
      <w:b/>
      <w:bCs/>
    </w:rPr>
  </w:style>
  <w:style w:type="character" w:customStyle="1" w:styleId="ObjetducommentaireCar">
    <w:name w:val="Objet du commentaire Car"/>
    <w:basedOn w:val="CommentaireCar"/>
    <w:link w:val="Objetducommentaire"/>
    <w:uiPriority w:val="99"/>
    <w:semiHidden/>
    <w:rsid w:val="00AE79E8"/>
    <w:rPr>
      <w:rFonts w:ascii="Garamond" w:eastAsia="Times New Roman" w:hAnsi="Garamond"/>
      <w:b/>
      <w:bCs/>
    </w:rPr>
  </w:style>
  <w:style w:type="character" w:styleId="Accentuation">
    <w:name w:val="Emphasis"/>
    <w:basedOn w:val="Policepardfaut"/>
    <w:uiPriority w:val="20"/>
    <w:qFormat/>
    <w:rsid w:val="006502A2"/>
    <w:rPr>
      <w:i/>
      <w:iCs/>
    </w:rPr>
  </w:style>
  <w:style w:type="character" w:customStyle="1" w:styleId="coord-numero">
    <w:name w:val="coord-numero"/>
    <w:basedOn w:val="Policepardfaut"/>
    <w:rsid w:val="008B2DB6"/>
  </w:style>
  <w:style w:type="character" w:customStyle="1" w:styleId="jlqj4b">
    <w:name w:val="jlqj4b"/>
    <w:basedOn w:val="Policepardfaut"/>
    <w:rsid w:val="00112D7E"/>
  </w:style>
  <w:style w:type="character" w:customStyle="1" w:styleId="viiyi">
    <w:name w:val="viiyi"/>
    <w:basedOn w:val="Policepardfaut"/>
    <w:rsid w:val="00112D7E"/>
  </w:style>
  <w:style w:type="table" w:customStyle="1" w:styleId="TableNormal">
    <w:name w:val="Table Normal"/>
    <w:rsid w:val="00D94F61"/>
    <w:pPr>
      <w:pBdr>
        <w:top w:val="nil"/>
        <w:left w:val="nil"/>
        <w:bottom w:val="nil"/>
        <w:right w:val="nil"/>
        <w:between w:val="nil"/>
        <w:bar w:val="nil"/>
      </w:pBdr>
    </w:pPr>
    <w:rPr>
      <w:rFonts w:ascii="Times New Roman" w:eastAsia="Arial Unicode MS" w:hAnsi="Times New Roman"/>
      <w:bdr w:val="nil"/>
      <w:lang w:val="it-IT" w:eastAsia="it-IT"/>
    </w:rPr>
    <w:tblPr>
      <w:tblInd w:w="0" w:type="dxa"/>
      <w:tblCellMar>
        <w:top w:w="0" w:type="dxa"/>
        <w:left w:w="0" w:type="dxa"/>
        <w:bottom w:w="0" w:type="dxa"/>
        <w:right w:w="0" w:type="dxa"/>
      </w:tblCellMar>
    </w:tblPr>
  </w:style>
  <w:style w:type="paragraph" w:customStyle="1" w:styleId="TableStyle2">
    <w:name w:val="Table Style 2"/>
    <w:rsid w:val="00D94F61"/>
    <w:pPr>
      <w:pBdr>
        <w:top w:val="nil"/>
        <w:left w:val="nil"/>
        <w:bottom w:val="nil"/>
        <w:right w:val="nil"/>
        <w:between w:val="nil"/>
        <w:bar w:val="nil"/>
      </w:pBdr>
    </w:pPr>
    <w:rPr>
      <w:rFonts w:ascii="Helvetica Neue" w:eastAsia="Arial Unicode MS" w:hAnsi="Helvetica Neue" w:cs="Arial Unicode MS"/>
      <w:color w:val="000000"/>
      <w:bdr w:val="nil"/>
      <w:lang w:val="en-US" w:eastAsia="it-IT"/>
    </w:rPr>
  </w:style>
  <w:style w:type="paragraph" w:customStyle="1" w:styleId="Style">
    <w:name w:val="Style"/>
    <w:rsid w:val="00EB1E01"/>
    <w:pPr>
      <w:widowControl w:val="0"/>
      <w:autoSpaceDE w:val="0"/>
      <w:autoSpaceDN w:val="0"/>
      <w:adjustRightInd w:val="0"/>
    </w:pPr>
    <w:rPr>
      <w:rFonts w:ascii="Times New Roman" w:eastAsiaTheme="minorEastAsia" w:hAnsi="Times New Roman"/>
      <w:sz w:val="24"/>
      <w:szCs w:val="24"/>
      <w:lang w:val="fr" w:eastAsia="zh-CN"/>
    </w:rPr>
  </w:style>
  <w:style w:type="numbering" w:customStyle="1" w:styleId="Aucuneliste1">
    <w:name w:val="Aucune liste1"/>
    <w:next w:val="Aucuneliste"/>
    <w:uiPriority w:val="99"/>
    <w:semiHidden/>
    <w:unhideWhenUsed/>
    <w:rsid w:val="00F566B8"/>
  </w:style>
  <w:style w:type="paragraph" w:customStyle="1" w:styleId="msonormal0">
    <w:name w:val="msonormal"/>
    <w:basedOn w:val="Normal"/>
    <w:rsid w:val="00F566B8"/>
    <w:pPr>
      <w:spacing w:before="100" w:beforeAutospacing="1" w:after="100" w:afterAutospacing="1"/>
      <w:jc w:val="left"/>
    </w:pPr>
    <w:rPr>
      <w:rFonts w:ascii="Times New Roman" w:hAnsi="Times New Roman"/>
      <w:sz w:val="24"/>
      <w:szCs w:val="24"/>
    </w:rPr>
  </w:style>
  <w:style w:type="character" w:customStyle="1" w:styleId="color-text">
    <w:name w:val="color-text"/>
    <w:basedOn w:val="Policepardfaut"/>
    <w:rsid w:val="00F566B8"/>
  </w:style>
  <w:style w:type="character" w:customStyle="1" w:styleId="translation">
    <w:name w:val="translation"/>
    <w:basedOn w:val="Policepardfaut"/>
    <w:rsid w:val="00F566B8"/>
  </w:style>
  <w:style w:type="paragraph" w:customStyle="1" w:styleId="copyright">
    <w:name w:val="copyright"/>
    <w:basedOn w:val="Normal"/>
    <w:rsid w:val="00F566B8"/>
    <w:pPr>
      <w:spacing w:before="100" w:beforeAutospacing="1" w:after="100" w:afterAutospacing="1"/>
      <w:jc w:val="left"/>
    </w:pPr>
    <w:rPr>
      <w:rFonts w:ascii="Times New Roman" w:hAnsi="Times New Roman"/>
      <w:sz w:val="24"/>
      <w:szCs w:val="24"/>
    </w:rPr>
  </w:style>
  <w:style w:type="character" w:customStyle="1" w:styleId="text-uppercase">
    <w:name w:val="text-uppercase"/>
    <w:basedOn w:val="Policepardfaut"/>
    <w:rsid w:val="00F56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19793">
      <w:bodyDiv w:val="1"/>
      <w:marLeft w:val="0"/>
      <w:marRight w:val="0"/>
      <w:marTop w:val="0"/>
      <w:marBottom w:val="0"/>
      <w:divBdr>
        <w:top w:val="none" w:sz="0" w:space="0" w:color="auto"/>
        <w:left w:val="none" w:sz="0" w:space="0" w:color="auto"/>
        <w:bottom w:val="none" w:sz="0" w:space="0" w:color="auto"/>
        <w:right w:val="none" w:sz="0" w:space="0" w:color="auto"/>
      </w:divBdr>
      <w:divsChild>
        <w:div w:id="1739088098">
          <w:marLeft w:val="0"/>
          <w:marRight w:val="0"/>
          <w:marTop w:val="0"/>
          <w:marBottom w:val="0"/>
          <w:divBdr>
            <w:top w:val="none" w:sz="0" w:space="0" w:color="auto"/>
            <w:left w:val="none" w:sz="0" w:space="0" w:color="auto"/>
            <w:bottom w:val="single" w:sz="6" w:space="0" w:color="BFBFBF"/>
            <w:right w:val="none" w:sz="0" w:space="0" w:color="auto"/>
          </w:divBdr>
          <w:divsChild>
            <w:div w:id="105540872">
              <w:marLeft w:val="0"/>
              <w:marRight w:val="0"/>
              <w:marTop w:val="0"/>
              <w:marBottom w:val="0"/>
              <w:divBdr>
                <w:top w:val="none" w:sz="0" w:space="0" w:color="auto"/>
                <w:left w:val="none" w:sz="0" w:space="0" w:color="auto"/>
                <w:bottom w:val="none" w:sz="0" w:space="0" w:color="auto"/>
                <w:right w:val="none" w:sz="0" w:space="0" w:color="auto"/>
              </w:divBdr>
              <w:divsChild>
                <w:div w:id="96482715">
                  <w:marLeft w:val="0"/>
                  <w:marRight w:val="0"/>
                  <w:marTop w:val="0"/>
                  <w:marBottom w:val="0"/>
                  <w:divBdr>
                    <w:top w:val="none" w:sz="0" w:space="0" w:color="auto"/>
                    <w:left w:val="none" w:sz="0" w:space="0" w:color="auto"/>
                    <w:bottom w:val="none" w:sz="0" w:space="0" w:color="auto"/>
                    <w:right w:val="none" w:sz="0" w:space="0" w:color="auto"/>
                  </w:divBdr>
                  <w:divsChild>
                    <w:div w:id="297229845">
                      <w:marLeft w:val="0"/>
                      <w:marRight w:val="0"/>
                      <w:marTop w:val="0"/>
                      <w:marBottom w:val="0"/>
                      <w:divBdr>
                        <w:top w:val="none" w:sz="0" w:space="0" w:color="auto"/>
                        <w:left w:val="none" w:sz="0" w:space="0" w:color="auto"/>
                        <w:bottom w:val="none" w:sz="0" w:space="0" w:color="auto"/>
                        <w:right w:val="none" w:sz="0" w:space="0" w:color="auto"/>
                      </w:divBdr>
                      <w:divsChild>
                        <w:div w:id="1621839704">
                          <w:marLeft w:val="0"/>
                          <w:marRight w:val="0"/>
                          <w:marTop w:val="0"/>
                          <w:marBottom w:val="0"/>
                          <w:divBdr>
                            <w:top w:val="none" w:sz="0" w:space="0" w:color="auto"/>
                            <w:left w:val="none" w:sz="0" w:space="0" w:color="auto"/>
                            <w:bottom w:val="none" w:sz="0" w:space="0" w:color="auto"/>
                            <w:right w:val="none" w:sz="0" w:space="0" w:color="auto"/>
                          </w:divBdr>
                          <w:divsChild>
                            <w:div w:id="337461799">
                              <w:marLeft w:val="0"/>
                              <w:marRight w:val="0"/>
                              <w:marTop w:val="0"/>
                              <w:marBottom w:val="0"/>
                              <w:divBdr>
                                <w:top w:val="none" w:sz="0" w:space="0" w:color="auto"/>
                                <w:left w:val="none" w:sz="0" w:space="0" w:color="auto"/>
                                <w:bottom w:val="none" w:sz="0" w:space="0" w:color="auto"/>
                                <w:right w:val="none" w:sz="0" w:space="0" w:color="auto"/>
                              </w:divBdr>
                              <w:divsChild>
                                <w:div w:id="1631284876">
                                  <w:marLeft w:val="0"/>
                                  <w:marRight w:val="0"/>
                                  <w:marTop w:val="0"/>
                                  <w:marBottom w:val="0"/>
                                  <w:divBdr>
                                    <w:top w:val="none" w:sz="0" w:space="0" w:color="auto"/>
                                    <w:left w:val="none" w:sz="0" w:space="0" w:color="auto"/>
                                    <w:bottom w:val="none" w:sz="0" w:space="0" w:color="auto"/>
                                    <w:right w:val="none" w:sz="0" w:space="0" w:color="auto"/>
                                  </w:divBdr>
                                  <w:divsChild>
                                    <w:div w:id="1659457121">
                                      <w:marLeft w:val="802"/>
                                      <w:marRight w:val="0"/>
                                      <w:marTop w:val="0"/>
                                      <w:marBottom w:val="0"/>
                                      <w:divBdr>
                                        <w:top w:val="none" w:sz="0" w:space="0" w:color="auto"/>
                                        <w:left w:val="none" w:sz="0" w:space="0" w:color="auto"/>
                                        <w:bottom w:val="none" w:sz="0" w:space="0" w:color="auto"/>
                                        <w:right w:val="none" w:sz="0" w:space="0" w:color="auto"/>
                                      </w:divBdr>
                                    </w:div>
                                    <w:div w:id="764377783">
                                      <w:marLeft w:val="0"/>
                                      <w:marRight w:val="0"/>
                                      <w:marTop w:val="0"/>
                                      <w:marBottom w:val="0"/>
                                      <w:divBdr>
                                        <w:top w:val="none" w:sz="0" w:space="0" w:color="auto"/>
                                        <w:left w:val="none" w:sz="0" w:space="0" w:color="auto"/>
                                        <w:bottom w:val="none" w:sz="0" w:space="0" w:color="auto"/>
                                        <w:right w:val="none" w:sz="0" w:space="0" w:color="auto"/>
                                      </w:divBdr>
                                      <w:divsChild>
                                        <w:div w:id="10192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2381131">
                      <w:marLeft w:val="0"/>
                      <w:marRight w:val="0"/>
                      <w:marTop w:val="0"/>
                      <w:marBottom w:val="0"/>
                      <w:divBdr>
                        <w:top w:val="none" w:sz="0" w:space="0" w:color="auto"/>
                        <w:left w:val="none" w:sz="0" w:space="0" w:color="auto"/>
                        <w:bottom w:val="none" w:sz="0" w:space="0" w:color="auto"/>
                        <w:right w:val="none" w:sz="0" w:space="0" w:color="auto"/>
                      </w:divBdr>
                      <w:divsChild>
                        <w:div w:id="2140953418">
                          <w:marLeft w:val="0"/>
                          <w:marRight w:val="0"/>
                          <w:marTop w:val="0"/>
                          <w:marBottom w:val="0"/>
                          <w:divBdr>
                            <w:top w:val="none" w:sz="0" w:space="0" w:color="auto"/>
                            <w:left w:val="none" w:sz="0" w:space="0" w:color="auto"/>
                            <w:bottom w:val="none" w:sz="0" w:space="0" w:color="auto"/>
                            <w:right w:val="none" w:sz="0" w:space="0" w:color="auto"/>
                          </w:divBdr>
                        </w:div>
                        <w:div w:id="1546792605">
                          <w:marLeft w:val="0"/>
                          <w:marRight w:val="0"/>
                          <w:marTop w:val="0"/>
                          <w:marBottom w:val="0"/>
                          <w:divBdr>
                            <w:top w:val="none" w:sz="0" w:space="0" w:color="auto"/>
                            <w:left w:val="none" w:sz="0" w:space="0" w:color="auto"/>
                            <w:bottom w:val="none" w:sz="0" w:space="0" w:color="auto"/>
                            <w:right w:val="none" w:sz="0" w:space="0" w:color="auto"/>
                          </w:divBdr>
                        </w:div>
                        <w:div w:id="1335572765">
                          <w:marLeft w:val="0"/>
                          <w:marRight w:val="0"/>
                          <w:marTop w:val="0"/>
                          <w:marBottom w:val="0"/>
                          <w:divBdr>
                            <w:top w:val="none" w:sz="0" w:space="0" w:color="auto"/>
                            <w:left w:val="none" w:sz="0" w:space="0" w:color="auto"/>
                            <w:bottom w:val="none" w:sz="0" w:space="0" w:color="auto"/>
                            <w:right w:val="none" w:sz="0" w:space="0" w:color="auto"/>
                          </w:divBdr>
                        </w:div>
                        <w:div w:id="716466542">
                          <w:marLeft w:val="0"/>
                          <w:marRight w:val="0"/>
                          <w:marTop w:val="0"/>
                          <w:marBottom w:val="0"/>
                          <w:divBdr>
                            <w:top w:val="none" w:sz="0" w:space="0" w:color="auto"/>
                            <w:left w:val="none" w:sz="0" w:space="0" w:color="auto"/>
                            <w:bottom w:val="none" w:sz="0" w:space="0" w:color="auto"/>
                            <w:right w:val="none" w:sz="0" w:space="0" w:color="auto"/>
                          </w:divBdr>
                        </w:div>
                        <w:div w:id="134081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154901">
          <w:marLeft w:val="0"/>
          <w:marRight w:val="0"/>
          <w:marTop w:val="0"/>
          <w:marBottom w:val="0"/>
          <w:divBdr>
            <w:top w:val="none" w:sz="0" w:space="0" w:color="auto"/>
            <w:left w:val="none" w:sz="0" w:space="0" w:color="auto"/>
            <w:bottom w:val="single" w:sz="6" w:space="2" w:color="CECECE"/>
            <w:right w:val="none" w:sz="0" w:space="0" w:color="auto"/>
          </w:divBdr>
          <w:divsChild>
            <w:div w:id="1881361967">
              <w:marLeft w:val="0"/>
              <w:marRight w:val="0"/>
              <w:marTop w:val="0"/>
              <w:marBottom w:val="0"/>
              <w:divBdr>
                <w:top w:val="none" w:sz="0" w:space="0" w:color="auto"/>
                <w:left w:val="none" w:sz="0" w:space="0" w:color="auto"/>
                <w:bottom w:val="none" w:sz="0" w:space="0" w:color="auto"/>
                <w:right w:val="none" w:sz="0" w:space="0" w:color="auto"/>
              </w:divBdr>
            </w:div>
          </w:divsChild>
        </w:div>
        <w:div w:id="1766684303">
          <w:marLeft w:val="0"/>
          <w:marRight w:val="0"/>
          <w:marTop w:val="100"/>
          <w:marBottom w:val="100"/>
          <w:divBdr>
            <w:top w:val="none" w:sz="0" w:space="0" w:color="auto"/>
            <w:left w:val="none" w:sz="0" w:space="0" w:color="auto"/>
            <w:bottom w:val="none" w:sz="0" w:space="0" w:color="auto"/>
            <w:right w:val="none" w:sz="0" w:space="0" w:color="auto"/>
          </w:divBdr>
          <w:divsChild>
            <w:div w:id="2031443637">
              <w:marLeft w:val="0"/>
              <w:marRight w:val="0"/>
              <w:marTop w:val="0"/>
              <w:marBottom w:val="0"/>
              <w:divBdr>
                <w:top w:val="none" w:sz="0" w:space="0" w:color="auto"/>
                <w:left w:val="none" w:sz="0" w:space="0" w:color="auto"/>
                <w:bottom w:val="dotted" w:sz="6" w:space="0" w:color="486696"/>
                <w:right w:val="none" w:sz="0" w:space="0" w:color="auto"/>
              </w:divBdr>
              <w:divsChild>
                <w:div w:id="439760141">
                  <w:marLeft w:val="0"/>
                  <w:marRight w:val="0"/>
                  <w:marTop w:val="0"/>
                  <w:marBottom w:val="0"/>
                  <w:divBdr>
                    <w:top w:val="none" w:sz="0" w:space="0" w:color="auto"/>
                    <w:left w:val="none" w:sz="0" w:space="0" w:color="auto"/>
                    <w:bottom w:val="none" w:sz="0" w:space="0" w:color="auto"/>
                    <w:right w:val="none" w:sz="0" w:space="0" w:color="auto"/>
                  </w:divBdr>
                </w:div>
                <w:div w:id="216168653">
                  <w:marLeft w:val="0"/>
                  <w:marRight w:val="0"/>
                  <w:marTop w:val="0"/>
                  <w:marBottom w:val="0"/>
                  <w:divBdr>
                    <w:top w:val="none" w:sz="0" w:space="0" w:color="auto"/>
                    <w:left w:val="none" w:sz="0" w:space="0" w:color="auto"/>
                    <w:bottom w:val="none" w:sz="0" w:space="0" w:color="auto"/>
                    <w:right w:val="none" w:sz="0" w:space="0" w:color="auto"/>
                  </w:divBdr>
                  <w:divsChild>
                    <w:div w:id="116250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192371">
              <w:marLeft w:val="0"/>
              <w:marRight w:val="0"/>
              <w:marTop w:val="0"/>
              <w:marBottom w:val="0"/>
              <w:divBdr>
                <w:top w:val="none" w:sz="0" w:space="0" w:color="auto"/>
                <w:left w:val="none" w:sz="0" w:space="0" w:color="auto"/>
                <w:bottom w:val="none" w:sz="0" w:space="0" w:color="auto"/>
                <w:right w:val="none" w:sz="0" w:space="0" w:color="auto"/>
              </w:divBdr>
              <w:divsChild>
                <w:div w:id="1791511971">
                  <w:marLeft w:val="0"/>
                  <w:marRight w:val="0"/>
                  <w:marTop w:val="375"/>
                  <w:marBottom w:val="0"/>
                  <w:divBdr>
                    <w:top w:val="single" w:sz="6" w:space="0" w:color="ECECEC"/>
                    <w:left w:val="single" w:sz="6" w:space="0" w:color="ECECEC"/>
                    <w:bottom w:val="single" w:sz="6" w:space="0" w:color="ECECEC"/>
                    <w:right w:val="single" w:sz="6" w:space="0" w:color="ECECEC"/>
                  </w:divBdr>
                  <w:divsChild>
                    <w:div w:id="58672172">
                      <w:marLeft w:val="0"/>
                      <w:marRight w:val="0"/>
                      <w:marTop w:val="0"/>
                      <w:marBottom w:val="0"/>
                      <w:divBdr>
                        <w:top w:val="none" w:sz="0" w:space="0" w:color="auto"/>
                        <w:left w:val="none" w:sz="0" w:space="0" w:color="auto"/>
                        <w:bottom w:val="none" w:sz="0" w:space="0" w:color="auto"/>
                        <w:right w:val="none" w:sz="0" w:space="0" w:color="auto"/>
                      </w:divBdr>
                      <w:divsChild>
                        <w:div w:id="1600142420">
                          <w:marLeft w:val="0"/>
                          <w:marRight w:val="0"/>
                          <w:marTop w:val="0"/>
                          <w:marBottom w:val="0"/>
                          <w:divBdr>
                            <w:top w:val="none" w:sz="0" w:space="0" w:color="auto"/>
                            <w:left w:val="none" w:sz="0" w:space="0" w:color="auto"/>
                            <w:bottom w:val="none" w:sz="0" w:space="0" w:color="auto"/>
                            <w:right w:val="none" w:sz="0" w:space="0" w:color="auto"/>
                          </w:divBdr>
                        </w:div>
                      </w:divsChild>
                    </w:div>
                    <w:div w:id="1541163299">
                      <w:marLeft w:val="0"/>
                      <w:marRight w:val="0"/>
                      <w:marTop w:val="0"/>
                      <w:marBottom w:val="0"/>
                      <w:divBdr>
                        <w:top w:val="none" w:sz="0" w:space="0" w:color="auto"/>
                        <w:left w:val="none" w:sz="0" w:space="0" w:color="auto"/>
                        <w:bottom w:val="none" w:sz="0" w:space="0" w:color="auto"/>
                        <w:right w:val="none" w:sz="0" w:space="0" w:color="auto"/>
                      </w:divBdr>
                      <w:divsChild>
                        <w:div w:id="195559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335950">
                  <w:marLeft w:val="0"/>
                  <w:marRight w:val="0"/>
                  <w:marTop w:val="375"/>
                  <w:marBottom w:val="0"/>
                  <w:divBdr>
                    <w:top w:val="none" w:sz="0" w:space="0" w:color="auto"/>
                    <w:left w:val="none" w:sz="0" w:space="0" w:color="auto"/>
                    <w:bottom w:val="dotted" w:sz="6" w:space="12" w:color="BEBEBE"/>
                    <w:right w:val="none" w:sz="0" w:space="0" w:color="auto"/>
                  </w:divBdr>
                  <w:divsChild>
                    <w:div w:id="1239947817">
                      <w:marLeft w:val="0"/>
                      <w:marRight w:val="0"/>
                      <w:marTop w:val="0"/>
                      <w:marBottom w:val="0"/>
                      <w:divBdr>
                        <w:top w:val="none" w:sz="0" w:space="0" w:color="auto"/>
                        <w:left w:val="none" w:sz="0" w:space="0" w:color="auto"/>
                        <w:bottom w:val="none" w:sz="0" w:space="0" w:color="auto"/>
                        <w:right w:val="none" w:sz="0" w:space="0" w:color="auto"/>
                      </w:divBdr>
                      <w:divsChild>
                        <w:div w:id="2046364736">
                          <w:marLeft w:val="0"/>
                          <w:marRight w:val="0"/>
                          <w:marTop w:val="0"/>
                          <w:marBottom w:val="0"/>
                          <w:divBdr>
                            <w:top w:val="none" w:sz="0" w:space="0" w:color="auto"/>
                            <w:left w:val="none" w:sz="0" w:space="0" w:color="auto"/>
                            <w:bottom w:val="none" w:sz="0" w:space="0" w:color="auto"/>
                            <w:right w:val="none" w:sz="0" w:space="0" w:color="auto"/>
                          </w:divBdr>
                        </w:div>
                        <w:div w:id="2115861894">
                          <w:marLeft w:val="0"/>
                          <w:marRight w:val="0"/>
                          <w:marTop w:val="0"/>
                          <w:marBottom w:val="0"/>
                          <w:divBdr>
                            <w:top w:val="none" w:sz="0" w:space="0" w:color="auto"/>
                            <w:left w:val="none" w:sz="0" w:space="0" w:color="auto"/>
                            <w:bottom w:val="none" w:sz="0" w:space="0" w:color="auto"/>
                            <w:right w:val="none" w:sz="0" w:space="0" w:color="auto"/>
                          </w:divBdr>
                        </w:div>
                        <w:div w:id="46697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344859">
                  <w:marLeft w:val="0"/>
                  <w:marRight w:val="0"/>
                  <w:marTop w:val="0"/>
                  <w:marBottom w:val="0"/>
                  <w:divBdr>
                    <w:top w:val="none" w:sz="0" w:space="0" w:color="auto"/>
                    <w:left w:val="none" w:sz="0" w:space="0" w:color="auto"/>
                    <w:bottom w:val="none" w:sz="0" w:space="0" w:color="auto"/>
                    <w:right w:val="none" w:sz="0" w:space="0" w:color="auto"/>
                  </w:divBdr>
                  <w:divsChild>
                    <w:div w:id="299653502">
                      <w:marLeft w:val="0"/>
                      <w:marRight w:val="0"/>
                      <w:marTop w:val="0"/>
                      <w:marBottom w:val="0"/>
                      <w:divBdr>
                        <w:top w:val="none" w:sz="0" w:space="0" w:color="auto"/>
                        <w:left w:val="none" w:sz="0" w:space="0" w:color="auto"/>
                        <w:bottom w:val="none" w:sz="0" w:space="0" w:color="auto"/>
                        <w:right w:val="none" w:sz="0" w:space="0" w:color="auto"/>
                      </w:divBdr>
                      <w:divsChild>
                        <w:div w:id="1720742034">
                          <w:marLeft w:val="0"/>
                          <w:marRight w:val="0"/>
                          <w:marTop w:val="0"/>
                          <w:marBottom w:val="0"/>
                          <w:divBdr>
                            <w:top w:val="none" w:sz="0" w:space="0" w:color="auto"/>
                            <w:left w:val="none" w:sz="0" w:space="0" w:color="auto"/>
                            <w:bottom w:val="none" w:sz="0" w:space="0" w:color="auto"/>
                            <w:right w:val="none" w:sz="0" w:space="0" w:color="auto"/>
                          </w:divBdr>
                          <w:divsChild>
                            <w:div w:id="401410015">
                              <w:marLeft w:val="0"/>
                              <w:marRight w:val="0"/>
                              <w:marTop w:val="180"/>
                              <w:marBottom w:val="0"/>
                              <w:divBdr>
                                <w:top w:val="none" w:sz="0" w:space="0" w:color="auto"/>
                                <w:left w:val="none" w:sz="0" w:space="0" w:color="auto"/>
                                <w:bottom w:val="none" w:sz="0" w:space="0" w:color="auto"/>
                                <w:right w:val="none" w:sz="0" w:space="0" w:color="auto"/>
                              </w:divBdr>
                              <w:divsChild>
                                <w:div w:id="1089696133">
                                  <w:marLeft w:val="0"/>
                                  <w:marRight w:val="0"/>
                                  <w:marTop w:val="0"/>
                                  <w:marBottom w:val="0"/>
                                  <w:divBdr>
                                    <w:top w:val="none" w:sz="0" w:space="0" w:color="auto"/>
                                    <w:left w:val="none" w:sz="0" w:space="0" w:color="auto"/>
                                    <w:bottom w:val="none" w:sz="0" w:space="0" w:color="auto"/>
                                    <w:right w:val="none" w:sz="0" w:space="0" w:color="auto"/>
                                  </w:divBdr>
                                </w:div>
                              </w:divsChild>
                            </w:div>
                            <w:div w:id="253366630">
                              <w:marLeft w:val="0"/>
                              <w:marRight w:val="0"/>
                              <w:marTop w:val="120"/>
                              <w:marBottom w:val="120"/>
                              <w:divBdr>
                                <w:top w:val="none" w:sz="0" w:space="0" w:color="auto"/>
                                <w:left w:val="none" w:sz="0" w:space="0" w:color="auto"/>
                                <w:bottom w:val="none" w:sz="0" w:space="0" w:color="auto"/>
                                <w:right w:val="none" w:sz="0" w:space="0" w:color="auto"/>
                              </w:divBdr>
                            </w:div>
                            <w:div w:id="185410910">
                              <w:marLeft w:val="0"/>
                              <w:marRight w:val="0"/>
                              <w:marTop w:val="120"/>
                              <w:marBottom w:val="120"/>
                              <w:divBdr>
                                <w:top w:val="none" w:sz="0" w:space="0" w:color="auto"/>
                                <w:left w:val="none" w:sz="0" w:space="0" w:color="auto"/>
                                <w:bottom w:val="none" w:sz="0" w:space="0" w:color="auto"/>
                                <w:right w:val="none" w:sz="0" w:space="0" w:color="auto"/>
                              </w:divBdr>
                            </w:div>
                            <w:div w:id="364059372">
                              <w:marLeft w:val="0"/>
                              <w:marRight w:val="0"/>
                              <w:marTop w:val="120"/>
                              <w:marBottom w:val="120"/>
                              <w:divBdr>
                                <w:top w:val="none" w:sz="0" w:space="0" w:color="auto"/>
                                <w:left w:val="none" w:sz="0" w:space="0" w:color="auto"/>
                                <w:bottom w:val="none" w:sz="0" w:space="0" w:color="auto"/>
                                <w:right w:val="none" w:sz="0" w:space="0" w:color="auto"/>
                              </w:divBdr>
                            </w:div>
                          </w:divsChild>
                        </w:div>
                        <w:div w:id="2008090298">
                          <w:marLeft w:val="0"/>
                          <w:marRight w:val="0"/>
                          <w:marTop w:val="0"/>
                          <w:marBottom w:val="0"/>
                          <w:divBdr>
                            <w:top w:val="none" w:sz="0" w:space="0" w:color="auto"/>
                            <w:left w:val="none" w:sz="0" w:space="0" w:color="auto"/>
                            <w:bottom w:val="none" w:sz="0" w:space="0" w:color="auto"/>
                            <w:right w:val="none" w:sz="0" w:space="0" w:color="auto"/>
                          </w:divBdr>
                          <w:divsChild>
                            <w:div w:id="1051733799">
                              <w:marLeft w:val="0"/>
                              <w:marRight w:val="0"/>
                              <w:marTop w:val="432"/>
                              <w:marBottom w:val="0"/>
                              <w:divBdr>
                                <w:top w:val="none" w:sz="0" w:space="0" w:color="auto"/>
                                <w:left w:val="none" w:sz="0" w:space="0" w:color="auto"/>
                                <w:bottom w:val="none" w:sz="0" w:space="0" w:color="auto"/>
                                <w:right w:val="none" w:sz="0" w:space="0" w:color="auto"/>
                              </w:divBdr>
                            </w:div>
                            <w:div w:id="231621758">
                              <w:marLeft w:val="0"/>
                              <w:marRight w:val="0"/>
                              <w:marTop w:val="1200"/>
                              <w:marBottom w:val="0"/>
                              <w:divBdr>
                                <w:top w:val="dotted" w:sz="12" w:space="0" w:color="CCCCCC"/>
                                <w:left w:val="none" w:sz="0" w:space="0" w:color="auto"/>
                                <w:bottom w:val="dotted" w:sz="12" w:space="0" w:color="CCCCCC"/>
                                <w:right w:val="none" w:sz="0" w:space="0" w:color="auto"/>
                              </w:divBdr>
                            </w:div>
                            <w:div w:id="1874145549">
                              <w:marLeft w:val="0"/>
                              <w:marRight w:val="0"/>
                              <w:marTop w:val="960"/>
                              <w:marBottom w:val="0"/>
                              <w:divBdr>
                                <w:top w:val="none" w:sz="0" w:space="0" w:color="auto"/>
                                <w:left w:val="none" w:sz="0" w:space="0" w:color="auto"/>
                                <w:bottom w:val="none" w:sz="0" w:space="0" w:color="auto"/>
                                <w:right w:val="none" w:sz="0" w:space="0" w:color="auto"/>
                              </w:divBdr>
                              <w:divsChild>
                                <w:div w:id="1583880028">
                                  <w:marLeft w:val="0"/>
                                  <w:marRight w:val="0"/>
                                  <w:marTop w:val="0"/>
                                  <w:marBottom w:val="0"/>
                                  <w:divBdr>
                                    <w:top w:val="none" w:sz="0" w:space="0" w:color="auto"/>
                                    <w:left w:val="none" w:sz="0" w:space="0" w:color="auto"/>
                                    <w:bottom w:val="none" w:sz="0" w:space="0" w:color="auto"/>
                                    <w:right w:val="none" w:sz="0" w:space="0" w:color="auto"/>
                                  </w:divBdr>
                                </w:div>
                                <w:div w:id="61218305">
                                  <w:marLeft w:val="0"/>
                                  <w:marRight w:val="0"/>
                                  <w:marTop w:val="0"/>
                                  <w:marBottom w:val="0"/>
                                  <w:divBdr>
                                    <w:top w:val="none" w:sz="0" w:space="0" w:color="auto"/>
                                    <w:left w:val="none" w:sz="0" w:space="0" w:color="auto"/>
                                    <w:bottom w:val="none" w:sz="0" w:space="0" w:color="auto"/>
                                    <w:right w:val="none" w:sz="0" w:space="0" w:color="auto"/>
                                  </w:divBdr>
                                </w:div>
                                <w:div w:id="1714112121">
                                  <w:marLeft w:val="0"/>
                                  <w:marRight w:val="0"/>
                                  <w:marTop w:val="360"/>
                                  <w:marBottom w:val="360"/>
                                  <w:divBdr>
                                    <w:top w:val="none" w:sz="0" w:space="0" w:color="auto"/>
                                    <w:left w:val="none" w:sz="0" w:space="0" w:color="auto"/>
                                    <w:bottom w:val="none" w:sz="0" w:space="0" w:color="auto"/>
                                    <w:right w:val="none" w:sz="0" w:space="0" w:color="auto"/>
                                  </w:divBdr>
                                  <w:divsChild>
                                    <w:div w:id="619141319">
                                      <w:marLeft w:val="0"/>
                                      <w:marRight w:val="0"/>
                                      <w:marTop w:val="90"/>
                                      <w:marBottom w:val="90"/>
                                      <w:divBdr>
                                        <w:top w:val="none" w:sz="0" w:space="0" w:color="auto"/>
                                        <w:left w:val="none" w:sz="0" w:space="0" w:color="auto"/>
                                        <w:bottom w:val="none" w:sz="0" w:space="0" w:color="auto"/>
                                        <w:right w:val="none" w:sz="0" w:space="0" w:color="auto"/>
                                      </w:divBdr>
                                    </w:div>
                                  </w:divsChild>
                                </w:div>
                                <w:div w:id="574973741">
                                  <w:marLeft w:val="0"/>
                                  <w:marRight w:val="0"/>
                                  <w:marTop w:val="360"/>
                                  <w:marBottom w:val="360"/>
                                  <w:divBdr>
                                    <w:top w:val="none" w:sz="0" w:space="0" w:color="auto"/>
                                    <w:left w:val="none" w:sz="0" w:space="0" w:color="auto"/>
                                    <w:bottom w:val="none" w:sz="0" w:space="0" w:color="auto"/>
                                    <w:right w:val="none" w:sz="0" w:space="0" w:color="auto"/>
                                  </w:divBdr>
                                  <w:divsChild>
                                    <w:div w:id="935357752">
                                      <w:marLeft w:val="0"/>
                                      <w:marRight w:val="0"/>
                                      <w:marTop w:val="90"/>
                                      <w:marBottom w:val="90"/>
                                      <w:divBdr>
                                        <w:top w:val="none" w:sz="0" w:space="0" w:color="auto"/>
                                        <w:left w:val="none" w:sz="0" w:space="0" w:color="auto"/>
                                        <w:bottom w:val="none" w:sz="0" w:space="0" w:color="auto"/>
                                        <w:right w:val="none" w:sz="0" w:space="0" w:color="auto"/>
                                      </w:divBdr>
                                    </w:div>
                                  </w:divsChild>
                                </w:div>
                                <w:div w:id="608783609">
                                  <w:marLeft w:val="0"/>
                                  <w:marRight w:val="0"/>
                                  <w:marTop w:val="360"/>
                                  <w:marBottom w:val="360"/>
                                  <w:divBdr>
                                    <w:top w:val="none" w:sz="0" w:space="0" w:color="auto"/>
                                    <w:left w:val="none" w:sz="0" w:space="0" w:color="auto"/>
                                    <w:bottom w:val="none" w:sz="0" w:space="0" w:color="auto"/>
                                    <w:right w:val="none" w:sz="0" w:space="0" w:color="auto"/>
                                  </w:divBdr>
                                  <w:divsChild>
                                    <w:div w:id="2021472494">
                                      <w:marLeft w:val="0"/>
                                      <w:marRight w:val="0"/>
                                      <w:marTop w:val="90"/>
                                      <w:marBottom w:val="90"/>
                                      <w:divBdr>
                                        <w:top w:val="none" w:sz="0" w:space="0" w:color="auto"/>
                                        <w:left w:val="none" w:sz="0" w:space="0" w:color="auto"/>
                                        <w:bottom w:val="none" w:sz="0" w:space="0" w:color="auto"/>
                                        <w:right w:val="none" w:sz="0" w:space="0" w:color="auto"/>
                                      </w:divBdr>
                                    </w:div>
                                  </w:divsChild>
                                </w:div>
                                <w:div w:id="1790394679">
                                  <w:marLeft w:val="0"/>
                                  <w:marRight w:val="0"/>
                                  <w:marTop w:val="0"/>
                                  <w:marBottom w:val="0"/>
                                  <w:divBdr>
                                    <w:top w:val="none" w:sz="0" w:space="0" w:color="auto"/>
                                    <w:left w:val="none" w:sz="0" w:space="0" w:color="auto"/>
                                    <w:bottom w:val="none" w:sz="0" w:space="0" w:color="auto"/>
                                    <w:right w:val="none" w:sz="0" w:space="0" w:color="auto"/>
                                  </w:divBdr>
                                </w:div>
                                <w:div w:id="1640722692">
                                  <w:marLeft w:val="0"/>
                                  <w:marRight w:val="0"/>
                                  <w:marTop w:val="0"/>
                                  <w:marBottom w:val="0"/>
                                  <w:divBdr>
                                    <w:top w:val="none" w:sz="0" w:space="0" w:color="auto"/>
                                    <w:left w:val="none" w:sz="0" w:space="0" w:color="auto"/>
                                    <w:bottom w:val="none" w:sz="0" w:space="0" w:color="auto"/>
                                    <w:right w:val="none" w:sz="0" w:space="0" w:color="auto"/>
                                  </w:divBdr>
                                </w:div>
                                <w:div w:id="958610877">
                                  <w:marLeft w:val="0"/>
                                  <w:marRight w:val="0"/>
                                  <w:marTop w:val="0"/>
                                  <w:marBottom w:val="0"/>
                                  <w:divBdr>
                                    <w:top w:val="none" w:sz="0" w:space="0" w:color="auto"/>
                                    <w:left w:val="none" w:sz="0" w:space="0" w:color="auto"/>
                                    <w:bottom w:val="none" w:sz="0" w:space="0" w:color="auto"/>
                                    <w:right w:val="none" w:sz="0" w:space="0" w:color="auto"/>
                                  </w:divBdr>
                                </w:div>
                                <w:div w:id="747265571">
                                  <w:marLeft w:val="0"/>
                                  <w:marRight w:val="0"/>
                                  <w:marTop w:val="0"/>
                                  <w:marBottom w:val="0"/>
                                  <w:divBdr>
                                    <w:top w:val="none" w:sz="0" w:space="0" w:color="auto"/>
                                    <w:left w:val="none" w:sz="0" w:space="0" w:color="auto"/>
                                    <w:bottom w:val="none" w:sz="0" w:space="0" w:color="auto"/>
                                    <w:right w:val="none" w:sz="0" w:space="0" w:color="auto"/>
                                  </w:divBdr>
                                </w:div>
                                <w:div w:id="1690063012">
                                  <w:marLeft w:val="0"/>
                                  <w:marRight w:val="0"/>
                                  <w:marTop w:val="0"/>
                                  <w:marBottom w:val="0"/>
                                  <w:divBdr>
                                    <w:top w:val="none" w:sz="0" w:space="0" w:color="auto"/>
                                    <w:left w:val="none" w:sz="0" w:space="0" w:color="auto"/>
                                    <w:bottom w:val="none" w:sz="0" w:space="0" w:color="auto"/>
                                    <w:right w:val="none" w:sz="0" w:space="0" w:color="auto"/>
                                  </w:divBdr>
                                </w:div>
                                <w:div w:id="932009045">
                                  <w:marLeft w:val="0"/>
                                  <w:marRight w:val="0"/>
                                  <w:marTop w:val="360"/>
                                  <w:marBottom w:val="360"/>
                                  <w:divBdr>
                                    <w:top w:val="none" w:sz="0" w:space="0" w:color="auto"/>
                                    <w:left w:val="none" w:sz="0" w:space="0" w:color="auto"/>
                                    <w:bottom w:val="none" w:sz="0" w:space="0" w:color="auto"/>
                                    <w:right w:val="none" w:sz="0" w:space="0" w:color="auto"/>
                                  </w:divBdr>
                                  <w:divsChild>
                                    <w:div w:id="924337342">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 w:id="1724208800">
                              <w:marLeft w:val="0"/>
                              <w:marRight w:val="0"/>
                              <w:marTop w:val="0"/>
                              <w:marBottom w:val="0"/>
                              <w:divBdr>
                                <w:top w:val="none" w:sz="0" w:space="0" w:color="auto"/>
                                <w:left w:val="none" w:sz="0" w:space="0" w:color="auto"/>
                                <w:bottom w:val="none" w:sz="0" w:space="0" w:color="auto"/>
                                <w:right w:val="none" w:sz="0" w:space="0" w:color="auto"/>
                              </w:divBdr>
                            </w:div>
                            <w:div w:id="585263193">
                              <w:marLeft w:val="0"/>
                              <w:marRight w:val="0"/>
                              <w:marTop w:val="0"/>
                              <w:marBottom w:val="0"/>
                              <w:divBdr>
                                <w:top w:val="none" w:sz="0" w:space="0" w:color="auto"/>
                                <w:left w:val="none" w:sz="0" w:space="0" w:color="auto"/>
                                <w:bottom w:val="none" w:sz="0" w:space="0" w:color="auto"/>
                                <w:right w:val="none" w:sz="0" w:space="0" w:color="auto"/>
                              </w:divBdr>
                            </w:div>
                            <w:div w:id="1269581928">
                              <w:marLeft w:val="0"/>
                              <w:marRight w:val="0"/>
                              <w:marTop w:val="480"/>
                              <w:marBottom w:val="0"/>
                              <w:divBdr>
                                <w:top w:val="dotted" w:sz="6" w:space="24" w:color="BEBEBE"/>
                                <w:left w:val="none" w:sz="0" w:space="0" w:color="auto"/>
                                <w:bottom w:val="none" w:sz="0" w:space="0" w:color="auto"/>
                                <w:right w:val="none" w:sz="0" w:space="0" w:color="auto"/>
                              </w:divBdr>
                            </w:div>
                            <w:div w:id="380635663">
                              <w:marLeft w:val="0"/>
                              <w:marRight w:val="0"/>
                              <w:marTop w:val="480"/>
                              <w:marBottom w:val="0"/>
                              <w:divBdr>
                                <w:top w:val="dotted" w:sz="6" w:space="24" w:color="BEBEBE"/>
                                <w:left w:val="none" w:sz="0" w:space="0" w:color="auto"/>
                                <w:bottom w:val="none" w:sz="0" w:space="0" w:color="auto"/>
                                <w:right w:val="none" w:sz="0" w:space="0" w:color="auto"/>
                              </w:divBdr>
                              <w:divsChild>
                                <w:div w:id="1213269797">
                                  <w:marLeft w:val="0"/>
                                  <w:marRight w:val="0"/>
                                  <w:marTop w:val="0"/>
                                  <w:marBottom w:val="0"/>
                                  <w:divBdr>
                                    <w:top w:val="single" w:sz="6" w:space="0" w:color="ECECEC"/>
                                    <w:left w:val="single" w:sz="6" w:space="0" w:color="ECECEC"/>
                                    <w:bottom w:val="single" w:sz="6" w:space="0" w:color="ECECEC"/>
                                    <w:right w:val="single" w:sz="6" w:space="0" w:color="ECECEC"/>
                                  </w:divBdr>
                                  <w:divsChild>
                                    <w:div w:id="584648582">
                                      <w:marLeft w:val="0"/>
                                      <w:marRight w:val="0"/>
                                      <w:marTop w:val="0"/>
                                      <w:marBottom w:val="0"/>
                                      <w:divBdr>
                                        <w:top w:val="none" w:sz="0" w:space="0" w:color="auto"/>
                                        <w:left w:val="none" w:sz="0" w:space="0" w:color="auto"/>
                                        <w:bottom w:val="none" w:sz="0" w:space="0" w:color="auto"/>
                                        <w:right w:val="none" w:sz="0" w:space="0" w:color="auto"/>
                                      </w:divBdr>
                                      <w:divsChild>
                                        <w:div w:id="1383479047">
                                          <w:marLeft w:val="0"/>
                                          <w:marRight w:val="0"/>
                                          <w:marTop w:val="0"/>
                                          <w:marBottom w:val="0"/>
                                          <w:divBdr>
                                            <w:top w:val="none" w:sz="0" w:space="0" w:color="auto"/>
                                            <w:left w:val="none" w:sz="0" w:space="0" w:color="auto"/>
                                            <w:bottom w:val="none" w:sz="0" w:space="0" w:color="auto"/>
                                            <w:right w:val="none" w:sz="0" w:space="0" w:color="auto"/>
                                          </w:divBdr>
                                        </w:div>
                                      </w:divsChild>
                                    </w:div>
                                    <w:div w:id="621351410">
                                      <w:marLeft w:val="0"/>
                                      <w:marRight w:val="0"/>
                                      <w:marTop w:val="0"/>
                                      <w:marBottom w:val="0"/>
                                      <w:divBdr>
                                        <w:top w:val="none" w:sz="0" w:space="0" w:color="auto"/>
                                        <w:left w:val="single" w:sz="6" w:space="0" w:color="D5D5D5"/>
                                        <w:bottom w:val="none" w:sz="0" w:space="0" w:color="auto"/>
                                        <w:right w:val="single" w:sz="6" w:space="0" w:color="D5D5D5"/>
                                      </w:divBdr>
                                    </w:div>
                                    <w:div w:id="606550045">
                                      <w:marLeft w:val="0"/>
                                      <w:marRight w:val="0"/>
                                      <w:marTop w:val="0"/>
                                      <w:marBottom w:val="0"/>
                                      <w:divBdr>
                                        <w:top w:val="none" w:sz="0" w:space="0" w:color="auto"/>
                                        <w:left w:val="none" w:sz="0" w:space="0" w:color="auto"/>
                                        <w:bottom w:val="none" w:sz="0" w:space="0" w:color="auto"/>
                                        <w:right w:val="none" w:sz="0" w:space="0" w:color="auto"/>
                                      </w:divBdr>
                                      <w:divsChild>
                                        <w:div w:id="180639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58209">
                      <w:marLeft w:val="0"/>
                      <w:marRight w:val="0"/>
                      <w:marTop w:val="0"/>
                      <w:marBottom w:val="0"/>
                      <w:divBdr>
                        <w:top w:val="none" w:sz="0" w:space="0" w:color="auto"/>
                        <w:left w:val="none" w:sz="0" w:space="0" w:color="auto"/>
                        <w:bottom w:val="none" w:sz="0" w:space="0" w:color="auto"/>
                        <w:right w:val="none" w:sz="0" w:space="0" w:color="auto"/>
                      </w:divBdr>
                      <w:divsChild>
                        <w:div w:id="468596491">
                          <w:marLeft w:val="450"/>
                          <w:marRight w:val="0"/>
                          <w:marTop w:val="0"/>
                          <w:marBottom w:val="0"/>
                          <w:divBdr>
                            <w:top w:val="single" w:sz="6" w:space="0" w:color="CCCCCC"/>
                            <w:left w:val="single" w:sz="6" w:space="0" w:color="CCCCCC"/>
                            <w:bottom w:val="none" w:sz="0" w:space="12" w:color="auto"/>
                            <w:right w:val="single" w:sz="6" w:space="0" w:color="CCCCCC"/>
                          </w:divBdr>
                          <w:divsChild>
                            <w:div w:id="2111703311">
                              <w:marLeft w:val="0"/>
                              <w:marRight w:val="0"/>
                              <w:marTop w:val="0"/>
                              <w:marBottom w:val="0"/>
                              <w:divBdr>
                                <w:top w:val="none" w:sz="0" w:space="0" w:color="auto"/>
                                <w:left w:val="none" w:sz="0" w:space="0" w:color="auto"/>
                                <w:bottom w:val="single" w:sz="6" w:space="24" w:color="EDEDED"/>
                                <w:right w:val="none" w:sz="0" w:space="0" w:color="auto"/>
                              </w:divBdr>
                              <w:divsChild>
                                <w:div w:id="159115882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618073843">
                          <w:marLeft w:val="450"/>
                          <w:marRight w:val="0"/>
                          <w:marTop w:val="0"/>
                          <w:marBottom w:val="0"/>
                          <w:divBdr>
                            <w:top w:val="single" w:sz="6" w:space="0" w:color="DCDCDC"/>
                            <w:left w:val="single" w:sz="6" w:space="0" w:color="CCCCCC"/>
                            <w:bottom w:val="single" w:sz="6" w:space="0" w:color="CCCCCC"/>
                            <w:right w:val="single" w:sz="6" w:space="0" w:color="CCCCCC"/>
                          </w:divBdr>
                          <w:divsChild>
                            <w:div w:id="1083987936">
                              <w:marLeft w:val="0"/>
                              <w:marRight w:val="0"/>
                              <w:marTop w:val="240"/>
                              <w:marBottom w:val="0"/>
                              <w:divBdr>
                                <w:top w:val="none" w:sz="0" w:space="0" w:color="auto"/>
                                <w:left w:val="none" w:sz="0" w:space="0" w:color="auto"/>
                                <w:bottom w:val="none" w:sz="0" w:space="0" w:color="auto"/>
                                <w:right w:val="none" w:sz="0" w:space="0" w:color="auto"/>
                              </w:divBdr>
                            </w:div>
                            <w:div w:id="1606111218">
                              <w:marLeft w:val="0"/>
                              <w:marRight w:val="0"/>
                              <w:marTop w:val="0"/>
                              <w:marBottom w:val="0"/>
                              <w:divBdr>
                                <w:top w:val="single" w:sz="6" w:space="30" w:color="EDEDED"/>
                                <w:left w:val="none" w:sz="0" w:space="0" w:color="auto"/>
                                <w:bottom w:val="none" w:sz="0" w:space="0" w:color="auto"/>
                                <w:right w:val="none" w:sz="0" w:space="0" w:color="auto"/>
                              </w:divBdr>
                            </w:div>
                          </w:divsChild>
                        </w:div>
                      </w:divsChild>
                    </w:div>
                  </w:divsChild>
                </w:div>
              </w:divsChild>
            </w:div>
            <w:div w:id="467477159">
              <w:marLeft w:val="0"/>
              <w:marRight w:val="0"/>
              <w:marTop w:val="0"/>
              <w:marBottom w:val="1350"/>
              <w:divBdr>
                <w:top w:val="single" w:sz="48" w:space="15" w:color="486696"/>
                <w:left w:val="none" w:sz="0" w:space="0" w:color="auto"/>
                <w:bottom w:val="single" w:sz="48" w:space="15" w:color="666666"/>
                <w:right w:val="none" w:sz="0" w:space="0" w:color="auto"/>
              </w:divBdr>
              <w:divsChild>
                <w:div w:id="780565214">
                  <w:marLeft w:val="0"/>
                  <w:marRight w:val="0"/>
                  <w:marTop w:val="0"/>
                  <w:marBottom w:val="0"/>
                  <w:divBdr>
                    <w:top w:val="none" w:sz="0" w:space="0" w:color="auto"/>
                    <w:left w:val="none" w:sz="0" w:space="0" w:color="auto"/>
                    <w:bottom w:val="none" w:sz="0" w:space="0" w:color="auto"/>
                    <w:right w:val="none" w:sz="0" w:space="0" w:color="auto"/>
                  </w:divBdr>
                </w:div>
                <w:div w:id="1801338243">
                  <w:marLeft w:val="0"/>
                  <w:marRight w:val="0"/>
                  <w:marTop w:val="0"/>
                  <w:marBottom w:val="0"/>
                  <w:divBdr>
                    <w:top w:val="none" w:sz="0" w:space="0" w:color="auto"/>
                    <w:left w:val="dotted" w:sz="6" w:space="24" w:color="000000"/>
                    <w:bottom w:val="none" w:sz="0" w:space="0" w:color="auto"/>
                    <w:right w:val="none" w:sz="0" w:space="0" w:color="auto"/>
                  </w:divBdr>
                </w:div>
                <w:div w:id="1437169403">
                  <w:marLeft w:val="0"/>
                  <w:marRight w:val="0"/>
                  <w:marTop w:val="0"/>
                  <w:marBottom w:val="0"/>
                  <w:divBdr>
                    <w:top w:val="none" w:sz="0" w:space="0" w:color="auto"/>
                    <w:left w:val="dotted" w:sz="6" w:space="24" w:color="000000"/>
                    <w:bottom w:val="none" w:sz="0" w:space="0" w:color="auto"/>
                    <w:right w:val="none" w:sz="0" w:space="0" w:color="auto"/>
                  </w:divBdr>
                </w:div>
              </w:divsChild>
            </w:div>
          </w:divsChild>
        </w:div>
        <w:div w:id="821847194">
          <w:marLeft w:val="0"/>
          <w:marRight w:val="0"/>
          <w:marTop w:val="0"/>
          <w:marBottom w:val="0"/>
          <w:divBdr>
            <w:top w:val="none" w:sz="0" w:space="0" w:color="auto"/>
            <w:left w:val="none" w:sz="0" w:space="0" w:color="auto"/>
            <w:bottom w:val="none" w:sz="0" w:space="0" w:color="auto"/>
            <w:right w:val="none" w:sz="0" w:space="0" w:color="auto"/>
          </w:divBdr>
          <w:divsChild>
            <w:div w:id="1761558053">
              <w:marLeft w:val="0"/>
              <w:marRight w:val="0"/>
              <w:marTop w:val="0"/>
              <w:marBottom w:val="0"/>
              <w:divBdr>
                <w:top w:val="none" w:sz="0" w:space="0" w:color="auto"/>
                <w:left w:val="none" w:sz="0" w:space="0" w:color="auto"/>
                <w:bottom w:val="none" w:sz="0" w:space="0" w:color="auto"/>
                <w:right w:val="none" w:sz="0" w:space="0" w:color="auto"/>
              </w:divBdr>
            </w:div>
            <w:div w:id="82019389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21072178">
      <w:bodyDiv w:val="1"/>
      <w:marLeft w:val="0"/>
      <w:marRight w:val="0"/>
      <w:marTop w:val="0"/>
      <w:marBottom w:val="0"/>
      <w:divBdr>
        <w:top w:val="none" w:sz="0" w:space="0" w:color="auto"/>
        <w:left w:val="none" w:sz="0" w:space="0" w:color="auto"/>
        <w:bottom w:val="none" w:sz="0" w:space="0" w:color="auto"/>
        <w:right w:val="none" w:sz="0" w:space="0" w:color="auto"/>
      </w:divBdr>
    </w:div>
    <w:div w:id="148206493">
      <w:marLeft w:val="0"/>
      <w:marRight w:val="0"/>
      <w:marTop w:val="0"/>
      <w:marBottom w:val="0"/>
      <w:divBdr>
        <w:top w:val="none" w:sz="0" w:space="0" w:color="auto"/>
        <w:left w:val="none" w:sz="0" w:space="0" w:color="auto"/>
        <w:bottom w:val="none" w:sz="0" w:space="0" w:color="auto"/>
        <w:right w:val="none" w:sz="0" w:space="0" w:color="auto"/>
      </w:divBdr>
    </w:div>
    <w:div w:id="1658270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99645">
      <w:bodyDiv w:val="1"/>
      <w:marLeft w:val="0"/>
      <w:marRight w:val="0"/>
      <w:marTop w:val="0"/>
      <w:marBottom w:val="0"/>
      <w:divBdr>
        <w:top w:val="none" w:sz="0" w:space="0" w:color="auto"/>
        <w:left w:val="none" w:sz="0" w:space="0" w:color="auto"/>
        <w:bottom w:val="none" w:sz="0" w:space="0" w:color="auto"/>
        <w:right w:val="none" w:sz="0" w:space="0" w:color="auto"/>
      </w:divBdr>
      <w:divsChild>
        <w:div w:id="435174082">
          <w:marLeft w:val="0"/>
          <w:marRight w:val="0"/>
          <w:marTop w:val="0"/>
          <w:marBottom w:val="0"/>
          <w:divBdr>
            <w:top w:val="none" w:sz="0" w:space="0" w:color="auto"/>
            <w:left w:val="none" w:sz="0" w:space="0" w:color="auto"/>
            <w:bottom w:val="none" w:sz="0" w:space="0" w:color="auto"/>
            <w:right w:val="none" w:sz="0" w:space="0" w:color="auto"/>
          </w:divBdr>
        </w:div>
        <w:div w:id="1337152601">
          <w:marLeft w:val="0"/>
          <w:marRight w:val="0"/>
          <w:marTop w:val="0"/>
          <w:marBottom w:val="0"/>
          <w:divBdr>
            <w:top w:val="none" w:sz="0" w:space="0" w:color="auto"/>
            <w:left w:val="none" w:sz="0" w:space="0" w:color="auto"/>
            <w:bottom w:val="none" w:sz="0" w:space="0" w:color="auto"/>
            <w:right w:val="none" w:sz="0" w:space="0" w:color="auto"/>
          </w:divBdr>
        </w:div>
        <w:div w:id="1745251570">
          <w:marLeft w:val="0"/>
          <w:marRight w:val="0"/>
          <w:marTop w:val="0"/>
          <w:marBottom w:val="0"/>
          <w:divBdr>
            <w:top w:val="none" w:sz="0" w:space="0" w:color="auto"/>
            <w:left w:val="none" w:sz="0" w:space="0" w:color="auto"/>
            <w:bottom w:val="none" w:sz="0" w:space="0" w:color="auto"/>
            <w:right w:val="none" w:sz="0" w:space="0" w:color="auto"/>
          </w:divBdr>
        </w:div>
      </w:divsChild>
    </w:div>
    <w:div w:id="211768186">
      <w:bodyDiv w:val="1"/>
      <w:marLeft w:val="0"/>
      <w:marRight w:val="0"/>
      <w:marTop w:val="0"/>
      <w:marBottom w:val="0"/>
      <w:divBdr>
        <w:top w:val="none" w:sz="0" w:space="0" w:color="auto"/>
        <w:left w:val="none" w:sz="0" w:space="0" w:color="auto"/>
        <w:bottom w:val="none" w:sz="0" w:space="0" w:color="auto"/>
        <w:right w:val="none" w:sz="0" w:space="0" w:color="auto"/>
      </w:divBdr>
      <w:divsChild>
        <w:div w:id="2061423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0026403">
      <w:bodyDiv w:val="1"/>
      <w:marLeft w:val="0"/>
      <w:marRight w:val="0"/>
      <w:marTop w:val="0"/>
      <w:marBottom w:val="0"/>
      <w:divBdr>
        <w:top w:val="none" w:sz="0" w:space="0" w:color="auto"/>
        <w:left w:val="none" w:sz="0" w:space="0" w:color="auto"/>
        <w:bottom w:val="none" w:sz="0" w:space="0" w:color="auto"/>
        <w:right w:val="none" w:sz="0" w:space="0" w:color="auto"/>
      </w:divBdr>
      <w:divsChild>
        <w:div w:id="112211360">
          <w:marLeft w:val="0"/>
          <w:marRight w:val="0"/>
          <w:marTop w:val="0"/>
          <w:marBottom w:val="0"/>
          <w:divBdr>
            <w:top w:val="none" w:sz="0" w:space="0" w:color="auto"/>
            <w:left w:val="none" w:sz="0" w:space="0" w:color="auto"/>
            <w:bottom w:val="none" w:sz="0" w:space="0" w:color="auto"/>
            <w:right w:val="none" w:sz="0" w:space="0" w:color="auto"/>
          </w:divBdr>
        </w:div>
        <w:div w:id="823012782">
          <w:marLeft w:val="0"/>
          <w:marRight w:val="0"/>
          <w:marTop w:val="0"/>
          <w:marBottom w:val="0"/>
          <w:divBdr>
            <w:top w:val="none" w:sz="0" w:space="0" w:color="auto"/>
            <w:left w:val="none" w:sz="0" w:space="0" w:color="auto"/>
            <w:bottom w:val="none" w:sz="0" w:space="0" w:color="auto"/>
            <w:right w:val="none" w:sz="0" w:space="0" w:color="auto"/>
          </w:divBdr>
        </w:div>
        <w:div w:id="1133869603">
          <w:marLeft w:val="0"/>
          <w:marRight w:val="0"/>
          <w:marTop w:val="0"/>
          <w:marBottom w:val="0"/>
          <w:divBdr>
            <w:top w:val="none" w:sz="0" w:space="0" w:color="auto"/>
            <w:left w:val="none" w:sz="0" w:space="0" w:color="auto"/>
            <w:bottom w:val="none" w:sz="0" w:space="0" w:color="auto"/>
            <w:right w:val="none" w:sz="0" w:space="0" w:color="auto"/>
          </w:divBdr>
        </w:div>
        <w:div w:id="1303804887">
          <w:marLeft w:val="0"/>
          <w:marRight w:val="0"/>
          <w:marTop w:val="0"/>
          <w:marBottom w:val="0"/>
          <w:divBdr>
            <w:top w:val="none" w:sz="0" w:space="0" w:color="auto"/>
            <w:left w:val="none" w:sz="0" w:space="0" w:color="auto"/>
            <w:bottom w:val="none" w:sz="0" w:space="0" w:color="auto"/>
            <w:right w:val="none" w:sz="0" w:space="0" w:color="auto"/>
          </w:divBdr>
        </w:div>
        <w:div w:id="1938630829">
          <w:marLeft w:val="0"/>
          <w:marRight w:val="0"/>
          <w:marTop w:val="0"/>
          <w:marBottom w:val="0"/>
          <w:divBdr>
            <w:top w:val="none" w:sz="0" w:space="0" w:color="auto"/>
            <w:left w:val="none" w:sz="0" w:space="0" w:color="auto"/>
            <w:bottom w:val="none" w:sz="0" w:space="0" w:color="auto"/>
            <w:right w:val="none" w:sz="0" w:space="0" w:color="auto"/>
          </w:divBdr>
        </w:div>
      </w:divsChild>
    </w:div>
    <w:div w:id="230621376">
      <w:marLeft w:val="0"/>
      <w:marRight w:val="0"/>
      <w:marTop w:val="0"/>
      <w:marBottom w:val="0"/>
      <w:divBdr>
        <w:top w:val="none" w:sz="0" w:space="0" w:color="auto"/>
        <w:left w:val="none" w:sz="0" w:space="0" w:color="auto"/>
        <w:bottom w:val="none" w:sz="0" w:space="0" w:color="auto"/>
        <w:right w:val="none" w:sz="0" w:space="0" w:color="auto"/>
      </w:divBdr>
      <w:divsChild>
        <w:div w:id="1868637407">
          <w:marLeft w:val="0"/>
          <w:marRight w:val="0"/>
          <w:marTop w:val="0"/>
          <w:marBottom w:val="0"/>
          <w:divBdr>
            <w:top w:val="none" w:sz="0" w:space="0" w:color="auto"/>
            <w:left w:val="none" w:sz="0" w:space="0" w:color="auto"/>
            <w:bottom w:val="none" w:sz="0" w:space="0" w:color="auto"/>
            <w:right w:val="none" w:sz="0" w:space="0" w:color="auto"/>
          </w:divBdr>
        </w:div>
        <w:div w:id="556161380">
          <w:marLeft w:val="0"/>
          <w:marRight w:val="0"/>
          <w:marTop w:val="0"/>
          <w:marBottom w:val="0"/>
          <w:divBdr>
            <w:top w:val="none" w:sz="0" w:space="0" w:color="auto"/>
            <w:left w:val="none" w:sz="0" w:space="0" w:color="auto"/>
            <w:bottom w:val="none" w:sz="0" w:space="0" w:color="auto"/>
            <w:right w:val="none" w:sz="0" w:space="0" w:color="auto"/>
          </w:divBdr>
        </w:div>
        <w:div w:id="1952324601">
          <w:marLeft w:val="0"/>
          <w:marRight w:val="0"/>
          <w:marTop w:val="0"/>
          <w:marBottom w:val="0"/>
          <w:divBdr>
            <w:top w:val="none" w:sz="0" w:space="0" w:color="auto"/>
            <w:left w:val="none" w:sz="0" w:space="0" w:color="auto"/>
            <w:bottom w:val="none" w:sz="0" w:space="0" w:color="auto"/>
            <w:right w:val="none" w:sz="0" w:space="0" w:color="auto"/>
          </w:divBdr>
        </w:div>
        <w:div w:id="832454126">
          <w:marLeft w:val="0"/>
          <w:marRight w:val="0"/>
          <w:marTop w:val="0"/>
          <w:marBottom w:val="0"/>
          <w:divBdr>
            <w:top w:val="none" w:sz="0" w:space="0" w:color="auto"/>
            <w:left w:val="none" w:sz="0" w:space="0" w:color="auto"/>
            <w:bottom w:val="none" w:sz="0" w:space="0" w:color="auto"/>
            <w:right w:val="none" w:sz="0" w:space="0" w:color="auto"/>
          </w:divBdr>
        </w:div>
        <w:div w:id="1633318140">
          <w:marLeft w:val="0"/>
          <w:marRight w:val="0"/>
          <w:marTop w:val="0"/>
          <w:marBottom w:val="0"/>
          <w:divBdr>
            <w:top w:val="none" w:sz="0" w:space="0" w:color="auto"/>
            <w:left w:val="none" w:sz="0" w:space="0" w:color="auto"/>
            <w:bottom w:val="none" w:sz="0" w:space="0" w:color="auto"/>
            <w:right w:val="none" w:sz="0" w:space="0" w:color="auto"/>
          </w:divBdr>
        </w:div>
      </w:divsChild>
    </w:div>
    <w:div w:id="309023455">
      <w:bodyDiv w:val="1"/>
      <w:marLeft w:val="0"/>
      <w:marRight w:val="0"/>
      <w:marTop w:val="0"/>
      <w:marBottom w:val="0"/>
      <w:divBdr>
        <w:top w:val="none" w:sz="0" w:space="0" w:color="auto"/>
        <w:left w:val="none" w:sz="0" w:space="0" w:color="auto"/>
        <w:bottom w:val="none" w:sz="0" w:space="0" w:color="auto"/>
        <w:right w:val="none" w:sz="0" w:space="0" w:color="auto"/>
      </w:divBdr>
    </w:div>
    <w:div w:id="391273168">
      <w:bodyDiv w:val="1"/>
      <w:marLeft w:val="0"/>
      <w:marRight w:val="0"/>
      <w:marTop w:val="0"/>
      <w:marBottom w:val="0"/>
      <w:divBdr>
        <w:top w:val="none" w:sz="0" w:space="0" w:color="auto"/>
        <w:left w:val="none" w:sz="0" w:space="0" w:color="auto"/>
        <w:bottom w:val="none" w:sz="0" w:space="0" w:color="auto"/>
        <w:right w:val="none" w:sz="0" w:space="0" w:color="auto"/>
      </w:divBdr>
    </w:div>
    <w:div w:id="430972656">
      <w:bodyDiv w:val="1"/>
      <w:marLeft w:val="0"/>
      <w:marRight w:val="0"/>
      <w:marTop w:val="0"/>
      <w:marBottom w:val="0"/>
      <w:divBdr>
        <w:top w:val="none" w:sz="0" w:space="0" w:color="auto"/>
        <w:left w:val="none" w:sz="0" w:space="0" w:color="auto"/>
        <w:bottom w:val="none" w:sz="0" w:space="0" w:color="auto"/>
        <w:right w:val="none" w:sz="0" w:space="0" w:color="auto"/>
      </w:divBdr>
      <w:divsChild>
        <w:div w:id="113060628">
          <w:marLeft w:val="0"/>
          <w:marRight w:val="0"/>
          <w:marTop w:val="0"/>
          <w:marBottom w:val="0"/>
          <w:divBdr>
            <w:top w:val="none" w:sz="0" w:space="0" w:color="auto"/>
            <w:left w:val="none" w:sz="0" w:space="0" w:color="auto"/>
            <w:bottom w:val="none" w:sz="0" w:space="0" w:color="auto"/>
            <w:right w:val="none" w:sz="0" w:space="0" w:color="auto"/>
          </w:divBdr>
        </w:div>
        <w:div w:id="827405074">
          <w:marLeft w:val="0"/>
          <w:marRight w:val="0"/>
          <w:marTop w:val="0"/>
          <w:marBottom w:val="0"/>
          <w:divBdr>
            <w:top w:val="none" w:sz="0" w:space="0" w:color="auto"/>
            <w:left w:val="none" w:sz="0" w:space="0" w:color="auto"/>
            <w:bottom w:val="none" w:sz="0" w:space="0" w:color="auto"/>
            <w:right w:val="none" w:sz="0" w:space="0" w:color="auto"/>
          </w:divBdr>
        </w:div>
        <w:div w:id="1367634936">
          <w:marLeft w:val="0"/>
          <w:marRight w:val="0"/>
          <w:marTop w:val="0"/>
          <w:marBottom w:val="0"/>
          <w:divBdr>
            <w:top w:val="none" w:sz="0" w:space="0" w:color="auto"/>
            <w:left w:val="none" w:sz="0" w:space="0" w:color="auto"/>
            <w:bottom w:val="none" w:sz="0" w:space="0" w:color="auto"/>
            <w:right w:val="none" w:sz="0" w:space="0" w:color="auto"/>
          </w:divBdr>
        </w:div>
      </w:divsChild>
    </w:div>
    <w:div w:id="450056680">
      <w:bodyDiv w:val="1"/>
      <w:marLeft w:val="0"/>
      <w:marRight w:val="0"/>
      <w:marTop w:val="0"/>
      <w:marBottom w:val="0"/>
      <w:divBdr>
        <w:top w:val="none" w:sz="0" w:space="0" w:color="auto"/>
        <w:left w:val="none" w:sz="0" w:space="0" w:color="auto"/>
        <w:bottom w:val="none" w:sz="0" w:space="0" w:color="auto"/>
        <w:right w:val="none" w:sz="0" w:space="0" w:color="auto"/>
      </w:divBdr>
    </w:div>
    <w:div w:id="488786297">
      <w:bodyDiv w:val="1"/>
      <w:marLeft w:val="0"/>
      <w:marRight w:val="0"/>
      <w:marTop w:val="0"/>
      <w:marBottom w:val="0"/>
      <w:divBdr>
        <w:top w:val="none" w:sz="0" w:space="0" w:color="auto"/>
        <w:left w:val="none" w:sz="0" w:space="0" w:color="auto"/>
        <w:bottom w:val="none" w:sz="0" w:space="0" w:color="auto"/>
        <w:right w:val="none" w:sz="0" w:space="0" w:color="auto"/>
      </w:divBdr>
    </w:div>
    <w:div w:id="540485038">
      <w:bodyDiv w:val="1"/>
      <w:marLeft w:val="0"/>
      <w:marRight w:val="0"/>
      <w:marTop w:val="0"/>
      <w:marBottom w:val="0"/>
      <w:divBdr>
        <w:top w:val="none" w:sz="0" w:space="0" w:color="auto"/>
        <w:left w:val="none" w:sz="0" w:space="0" w:color="auto"/>
        <w:bottom w:val="none" w:sz="0" w:space="0" w:color="auto"/>
        <w:right w:val="none" w:sz="0" w:space="0" w:color="auto"/>
      </w:divBdr>
    </w:div>
    <w:div w:id="548421375">
      <w:bodyDiv w:val="1"/>
      <w:marLeft w:val="0"/>
      <w:marRight w:val="0"/>
      <w:marTop w:val="0"/>
      <w:marBottom w:val="0"/>
      <w:divBdr>
        <w:top w:val="none" w:sz="0" w:space="0" w:color="auto"/>
        <w:left w:val="none" w:sz="0" w:space="0" w:color="auto"/>
        <w:bottom w:val="none" w:sz="0" w:space="0" w:color="auto"/>
        <w:right w:val="none" w:sz="0" w:space="0" w:color="auto"/>
      </w:divBdr>
    </w:div>
    <w:div w:id="554270712">
      <w:bodyDiv w:val="1"/>
      <w:marLeft w:val="0"/>
      <w:marRight w:val="0"/>
      <w:marTop w:val="0"/>
      <w:marBottom w:val="0"/>
      <w:divBdr>
        <w:top w:val="none" w:sz="0" w:space="0" w:color="auto"/>
        <w:left w:val="none" w:sz="0" w:space="0" w:color="auto"/>
        <w:bottom w:val="none" w:sz="0" w:space="0" w:color="auto"/>
        <w:right w:val="none" w:sz="0" w:space="0" w:color="auto"/>
      </w:divBdr>
      <w:divsChild>
        <w:div w:id="440564095">
          <w:marLeft w:val="0"/>
          <w:marRight w:val="0"/>
          <w:marTop w:val="0"/>
          <w:marBottom w:val="0"/>
          <w:divBdr>
            <w:top w:val="none" w:sz="0" w:space="0" w:color="auto"/>
            <w:left w:val="none" w:sz="0" w:space="0" w:color="auto"/>
            <w:bottom w:val="none" w:sz="0" w:space="0" w:color="auto"/>
            <w:right w:val="none" w:sz="0" w:space="0" w:color="auto"/>
          </w:divBdr>
        </w:div>
      </w:divsChild>
    </w:div>
    <w:div w:id="644507558">
      <w:bodyDiv w:val="1"/>
      <w:marLeft w:val="0"/>
      <w:marRight w:val="0"/>
      <w:marTop w:val="0"/>
      <w:marBottom w:val="0"/>
      <w:divBdr>
        <w:top w:val="none" w:sz="0" w:space="0" w:color="auto"/>
        <w:left w:val="none" w:sz="0" w:space="0" w:color="auto"/>
        <w:bottom w:val="none" w:sz="0" w:space="0" w:color="auto"/>
        <w:right w:val="none" w:sz="0" w:space="0" w:color="auto"/>
      </w:divBdr>
      <w:divsChild>
        <w:div w:id="1507206845">
          <w:marLeft w:val="0"/>
          <w:marRight w:val="0"/>
          <w:marTop w:val="0"/>
          <w:marBottom w:val="0"/>
          <w:divBdr>
            <w:top w:val="none" w:sz="0" w:space="0" w:color="auto"/>
            <w:left w:val="none" w:sz="0" w:space="0" w:color="auto"/>
            <w:bottom w:val="none" w:sz="0" w:space="0" w:color="auto"/>
            <w:right w:val="none" w:sz="0" w:space="0" w:color="auto"/>
          </w:divBdr>
        </w:div>
      </w:divsChild>
    </w:div>
    <w:div w:id="645859107">
      <w:bodyDiv w:val="1"/>
      <w:marLeft w:val="0"/>
      <w:marRight w:val="0"/>
      <w:marTop w:val="0"/>
      <w:marBottom w:val="0"/>
      <w:divBdr>
        <w:top w:val="none" w:sz="0" w:space="0" w:color="auto"/>
        <w:left w:val="none" w:sz="0" w:space="0" w:color="auto"/>
        <w:bottom w:val="none" w:sz="0" w:space="0" w:color="auto"/>
        <w:right w:val="none" w:sz="0" w:space="0" w:color="auto"/>
      </w:divBdr>
    </w:div>
    <w:div w:id="658071234">
      <w:bodyDiv w:val="1"/>
      <w:marLeft w:val="0"/>
      <w:marRight w:val="0"/>
      <w:marTop w:val="0"/>
      <w:marBottom w:val="0"/>
      <w:divBdr>
        <w:top w:val="none" w:sz="0" w:space="0" w:color="auto"/>
        <w:left w:val="none" w:sz="0" w:space="0" w:color="auto"/>
        <w:bottom w:val="none" w:sz="0" w:space="0" w:color="auto"/>
        <w:right w:val="none" w:sz="0" w:space="0" w:color="auto"/>
      </w:divBdr>
    </w:div>
    <w:div w:id="685862417">
      <w:bodyDiv w:val="1"/>
      <w:marLeft w:val="0"/>
      <w:marRight w:val="0"/>
      <w:marTop w:val="0"/>
      <w:marBottom w:val="0"/>
      <w:divBdr>
        <w:top w:val="none" w:sz="0" w:space="0" w:color="auto"/>
        <w:left w:val="none" w:sz="0" w:space="0" w:color="auto"/>
        <w:bottom w:val="none" w:sz="0" w:space="0" w:color="auto"/>
        <w:right w:val="none" w:sz="0" w:space="0" w:color="auto"/>
      </w:divBdr>
      <w:divsChild>
        <w:div w:id="1229652676">
          <w:marLeft w:val="0"/>
          <w:marRight w:val="0"/>
          <w:marTop w:val="0"/>
          <w:marBottom w:val="0"/>
          <w:divBdr>
            <w:top w:val="none" w:sz="0" w:space="0" w:color="auto"/>
            <w:left w:val="none" w:sz="0" w:space="0" w:color="auto"/>
            <w:bottom w:val="none" w:sz="0" w:space="0" w:color="auto"/>
            <w:right w:val="none" w:sz="0" w:space="0" w:color="auto"/>
          </w:divBdr>
          <w:divsChild>
            <w:div w:id="1763917800">
              <w:marLeft w:val="0"/>
              <w:marRight w:val="0"/>
              <w:marTop w:val="0"/>
              <w:marBottom w:val="0"/>
              <w:divBdr>
                <w:top w:val="none" w:sz="0" w:space="0" w:color="auto"/>
                <w:left w:val="none" w:sz="0" w:space="0" w:color="auto"/>
                <w:bottom w:val="none" w:sz="0" w:space="0" w:color="auto"/>
                <w:right w:val="none" w:sz="0" w:space="0" w:color="auto"/>
              </w:divBdr>
              <w:divsChild>
                <w:div w:id="3166333">
                  <w:marLeft w:val="0"/>
                  <w:marRight w:val="0"/>
                  <w:marTop w:val="0"/>
                  <w:marBottom w:val="0"/>
                  <w:divBdr>
                    <w:top w:val="none" w:sz="0" w:space="0" w:color="auto"/>
                    <w:left w:val="none" w:sz="0" w:space="0" w:color="auto"/>
                    <w:bottom w:val="none" w:sz="0" w:space="0" w:color="auto"/>
                    <w:right w:val="none" w:sz="0" w:space="0" w:color="auto"/>
                  </w:divBdr>
                  <w:divsChild>
                    <w:div w:id="2118599835">
                      <w:marLeft w:val="0"/>
                      <w:marRight w:val="0"/>
                      <w:marTop w:val="0"/>
                      <w:marBottom w:val="0"/>
                      <w:divBdr>
                        <w:top w:val="none" w:sz="0" w:space="0" w:color="auto"/>
                        <w:left w:val="none" w:sz="0" w:space="0" w:color="auto"/>
                        <w:bottom w:val="none" w:sz="0" w:space="0" w:color="auto"/>
                        <w:right w:val="none" w:sz="0" w:space="0" w:color="auto"/>
                      </w:divBdr>
                      <w:divsChild>
                        <w:div w:id="1622491397">
                          <w:marLeft w:val="0"/>
                          <w:marRight w:val="0"/>
                          <w:marTop w:val="0"/>
                          <w:marBottom w:val="0"/>
                          <w:divBdr>
                            <w:top w:val="none" w:sz="0" w:space="0" w:color="auto"/>
                            <w:left w:val="none" w:sz="0" w:space="0" w:color="auto"/>
                            <w:bottom w:val="none" w:sz="0" w:space="0" w:color="auto"/>
                            <w:right w:val="none" w:sz="0" w:space="0" w:color="auto"/>
                          </w:divBdr>
                          <w:divsChild>
                            <w:div w:id="1407151131">
                              <w:marLeft w:val="0"/>
                              <w:marRight w:val="0"/>
                              <w:marTop w:val="0"/>
                              <w:marBottom w:val="0"/>
                              <w:divBdr>
                                <w:top w:val="none" w:sz="0" w:space="0" w:color="auto"/>
                                <w:left w:val="none" w:sz="0" w:space="0" w:color="auto"/>
                                <w:bottom w:val="none" w:sz="0" w:space="0" w:color="auto"/>
                                <w:right w:val="none" w:sz="0" w:space="0" w:color="auto"/>
                              </w:divBdr>
                              <w:divsChild>
                                <w:div w:id="1963073757">
                                  <w:marLeft w:val="0"/>
                                  <w:marRight w:val="0"/>
                                  <w:marTop w:val="0"/>
                                  <w:marBottom w:val="0"/>
                                  <w:divBdr>
                                    <w:top w:val="none" w:sz="0" w:space="0" w:color="auto"/>
                                    <w:left w:val="none" w:sz="0" w:space="0" w:color="auto"/>
                                    <w:bottom w:val="none" w:sz="0" w:space="0" w:color="auto"/>
                                    <w:right w:val="none" w:sz="0" w:space="0" w:color="auto"/>
                                  </w:divBdr>
                                  <w:divsChild>
                                    <w:div w:id="89732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8694826">
      <w:bodyDiv w:val="1"/>
      <w:marLeft w:val="0"/>
      <w:marRight w:val="0"/>
      <w:marTop w:val="0"/>
      <w:marBottom w:val="0"/>
      <w:divBdr>
        <w:top w:val="none" w:sz="0" w:space="0" w:color="auto"/>
        <w:left w:val="none" w:sz="0" w:space="0" w:color="auto"/>
        <w:bottom w:val="none" w:sz="0" w:space="0" w:color="auto"/>
        <w:right w:val="none" w:sz="0" w:space="0" w:color="auto"/>
      </w:divBdr>
      <w:divsChild>
        <w:div w:id="1783066022">
          <w:marLeft w:val="0"/>
          <w:marRight w:val="0"/>
          <w:marTop w:val="0"/>
          <w:marBottom w:val="0"/>
          <w:divBdr>
            <w:top w:val="none" w:sz="0" w:space="0" w:color="auto"/>
            <w:left w:val="none" w:sz="0" w:space="0" w:color="auto"/>
            <w:bottom w:val="none" w:sz="0" w:space="0" w:color="auto"/>
            <w:right w:val="none" w:sz="0" w:space="0" w:color="auto"/>
          </w:divBdr>
          <w:divsChild>
            <w:div w:id="34430815">
              <w:marLeft w:val="0"/>
              <w:marRight w:val="0"/>
              <w:marTop w:val="0"/>
              <w:marBottom w:val="0"/>
              <w:divBdr>
                <w:top w:val="none" w:sz="0" w:space="0" w:color="auto"/>
                <w:left w:val="none" w:sz="0" w:space="0" w:color="auto"/>
                <w:bottom w:val="none" w:sz="0" w:space="0" w:color="auto"/>
                <w:right w:val="single" w:sz="6" w:space="0" w:color="CCCCCC"/>
              </w:divBdr>
              <w:divsChild>
                <w:div w:id="135688085">
                  <w:marLeft w:val="0"/>
                  <w:marRight w:val="0"/>
                  <w:marTop w:val="0"/>
                  <w:marBottom w:val="0"/>
                  <w:divBdr>
                    <w:top w:val="none" w:sz="0" w:space="0" w:color="auto"/>
                    <w:left w:val="none" w:sz="0" w:space="0" w:color="auto"/>
                    <w:bottom w:val="none" w:sz="0" w:space="0" w:color="auto"/>
                    <w:right w:val="none" w:sz="0" w:space="0" w:color="auto"/>
                  </w:divBdr>
                  <w:divsChild>
                    <w:div w:id="1778673007">
                      <w:marLeft w:val="0"/>
                      <w:marRight w:val="0"/>
                      <w:marTop w:val="0"/>
                      <w:marBottom w:val="0"/>
                      <w:divBdr>
                        <w:top w:val="none" w:sz="0" w:space="0" w:color="auto"/>
                        <w:left w:val="none" w:sz="0" w:space="0" w:color="auto"/>
                        <w:bottom w:val="none" w:sz="0" w:space="0" w:color="auto"/>
                        <w:right w:val="none" w:sz="0" w:space="0" w:color="auto"/>
                      </w:divBdr>
                    </w:div>
                  </w:divsChild>
                </w:div>
                <w:div w:id="317535712">
                  <w:marLeft w:val="0"/>
                  <w:marRight w:val="0"/>
                  <w:marTop w:val="0"/>
                  <w:marBottom w:val="0"/>
                  <w:divBdr>
                    <w:top w:val="none" w:sz="0" w:space="0" w:color="auto"/>
                    <w:left w:val="none" w:sz="0" w:space="0" w:color="auto"/>
                    <w:bottom w:val="none" w:sz="0" w:space="0" w:color="auto"/>
                    <w:right w:val="none" w:sz="0" w:space="0" w:color="auto"/>
                  </w:divBdr>
                </w:div>
                <w:div w:id="419375956">
                  <w:marLeft w:val="0"/>
                  <w:marRight w:val="0"/>
                  <w:marTop w:val="0"/>
                  <w:marBottom w:val="0"/>
                  <w:divBdr>
                    <w:top w:val="none" w:sz="0" w:space="0" w:color="auto"/>
                    <w:left w:val="none" w:sz="0" w:space="0" w:color="auto"/>
                    <w:bottom w:val="none" w:sz="0" w:space="0" w:color="auto"/>
                    <w:right w:val="none" w:sz="0" w:space="0" w:color="auto"/>
                  </w:divBdr>
                </w:div>
                <w:div w:id="748695485">
                  <w:marLeft w:val="0"/>
                  <w:marRight w:val="0"/>
                  <w:marTop w:val="0"/>
                  <w:marBottom w:val="0"/>
                  <w:divBdr>
                    <w:top w:val="none" w:sz="0" w:space="0" w:color="auto"/>
                    <w:left w:val="none" w:sz="0" w:space="0" w:color="auto"/>
                    <w:bottom w:val="none" w:sz="0" w:space="0" w:color="auto"/>
                    <w:right w:val="none" w:sz="0" w:space="0" w:color="auto"/>
                  </w:divBdr>
                  <w:divsChild>
                    <w:div w:id="808982744">
                      <w:marLeft w:val="0"/>
                      <w:marRight w:val="0"/>
                      <w:marTop w:val="0"/>
                      <w:marBottom w:val="0"/>
                      <w:divBdr>
                        <w:top w:val="none" w:sz="0" w:space="0" w:color="auto"/>
                        <w:left w:val="none" w:sz="0" w:space="0" w:color="auto"/>
                        <w:bottom w:val="none" w:sz="0" w:space="0" w:color="auto"/>
                        <w:right w:val="none" w:sz="0" w:space="0" w:color="auto"/>
                      </w:divBdr>
                    </w:div>
                    <w:div w:id="1040789782">
                      <w:marLeft w:val="0"/>
                      <w:marRight w:val="0"/>
                      <w:marTop w:val="0"/>
                      <w:marBottom w:val="0"/>
                      <w:divBdr>
                        <w:top w:val="none" w:sz="0" w:space="0" w:color="auto"/>
                        <w:left w:val="none" w:sz="0" w:space="0" w:color="auto"/>
                        <w:bottom w:val="none" w:sz="0" w:space="0" w:color="auto"/>
                        <w:right w:val="none" w:sz="0" w:space="0" w:color="auto"/>
                      </w:divBdr>
                      <w:divsChild>
                        <w:div w:id="40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006552">
                  <w:marLeft w:val="0"/>
                  <w:marRight w:val="0"/>
                  <w:marTop w:val="0"/>
                  <w:marBottom w:val="0"/>
                  <w:divBdr>
                    <w:top w:val="none" w:sz="0" w:space="0" w:color="auto"/>
                    <w:left w:val="none" w:sz="0" w:space="0" w:color="auto"/>
                    <w:bottom w:val="none" w:sz="0" w:space="0" w:color="auto"/>
                    <w:right w:val="none" w:sz="0" w:space="0" w:color="auto"/>
                  </w:divBdr>
                </w:div>
                <w:div w:id="1113134736">
                  <w:marLeft w:val="0"/>
                  <w:marRight w:val="0"/>
                  <w:marTop w:val="0"/>
                  <w:marBottom w:val="0"/>
                  <w:divBdr>
                    <w:top w:val="none" w:sz="0" w:space="0" w:color="auto"/>
                    <w:left w:val="none" w:sz="0" w:space="0" w:color="auto"/>
                    <w:bottom w:val="none" w:sz="0" w:space="0" w:color="auto"/>
                    <w:right w:val="none" w:sz="0" w:space="0" w:color="auto"/>
                  </w:divBdr>
                </w:div>
                <w:div w:id="160753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08039">
      <w:bodyDiv w:val="1"/>
      <w:marLeft w:val="0"/>
      <w:marRight w:val="0"/>
      <w:marTop w:val="150"/>
      <w:marBottom w:val="150"/>
      <w:divBdr>
        <w:top w:val="none" w:sz="0" w:space="0" w:color="auto"/>
        <w:left w:val="none" w:sz="0" w:space="0" w:color="auto"/>
        <w:bottom w:val="none" w:sz="0" w:space="0" w:color="auto"/>
        <w:right w:val="none" w:sz="0" w:space="0" w:color="auto"/>
      </w:divBdr>
      <w:divsChild>
        <w:div w:id="1727727218">
          <w:marLeft w:val="0"/>
          <w:marRight w:val="0"/>
          <w:marTop w:val="0"/>
          <w:marBottom w:val="0"/>
          <w:divBdr>
            <w:top w:val="none" w:sz="0" w:space="0" w:color="auto"/>
            <w:left w:val="none" w:sz="0" w:space="0" w:color="auto"/>
            <w:bottom w:val="none" w:sz="0" w:space="0" w:color="auto"/>
            <w:right w:val="none" w:sz="0" w:space="0" w:color="auto"/>
          </w:divBdr>
          <w:divsChild>
            <w:div w:id="157841926">
              <w:marLeft w:val="0"/>
              <w:marRight w:val="0"/>
              <w:marTop w:val="0"/>
              <w:marBottom w:val="0"/>
              <w:divBdr>
                <w:top w:val="none" w:sz="0" w:space="0" w:color="auto"/>
                <w:left w:val="none" w:sz="0" w:space="0" w:color="auto"/>
                <w:bottom w:val="none" w:sz="0" w:space="0" w:color="auto"/>
                <w:right w:val="none" w:sz="0" w:space="0" w:color="auto"/>
              </w:divBdr>
            </w:div>
            <w:div w:id="252973799">
              <w:marLeft w:val="0"/>
              <w:marRight w:val="0"/>
              <w:marTop w:val="0"/>
              <w:marBottom w:val="0"/>
              <w:divBdr>
                <w:top w:val="none" w:sz="0" w:space="0" w:color="auto"/>
                <w:left w:val="none" w:sz="0" w:space="0" w:color="auto"/>
                <w:bottom w:val="none" w:sz="0" w:space="0" w:color="auto"/>
                <w:right w:val="none" w:sz="0" w:space="0" w:color="auto"/>
              </w:divBdr>
              <w:divsChild>
                <w:div w:id="1974366630">
                  <w:marLeft w:val="0"/>
                  <w:marRight w:val="0"/>
                  <w:marTop w:val="0"/>
                  <w:marBottom w:val="0"/>
                  <w:divBdr>
                    <w:top w:val="none" w:sz="0" w:space="0" w:color="auto"/>
                    <w:left w:val="none" w:sz="0" w:space="0" w:color="auto"/>
                    <w:bottom w:val="none" w:sz="0" w:space="0" w:color="auto"/>
                    <w:right w:val="none" w:sz="0" w:space="0" w:color="auto"/>
                  </w:divBdr>
                </w:div>
                <w:div w:id="2090885854">
                  <w:marLeft w:val="0"/>
                  <w:marRight w:val="0"/>
                  <w:marTop w:val="375"/>
                  <w:marBottom w:val="375"/>
                  <w:divBdr>
                    <w:top w:val="none" w:sz="0" w:space="0" w:color="auto"/>
                    <w:left w:val="none" w:sz="0" w:space="0" w:color="auto"/>
                    <w:bottom w:val="none" w:sz="0" w:space="0" w:color="auto"/>
                    <w:right w:val="none" w:sz="0" w:space="0" w:color="auto"/>
                  </w:divBdr>
                  <w:divsChild>
                    <w:div w:id="164354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252617">
              <w:marLeft w:val="0"/>
              <w:marRight w:val="0"/>
              <w:marTop w:val="0"/>
              <w:marBottom w:val="0"/>
              <w:divBdr>
                <w:top w:val="none" w:sz="0" w:space="0" w:color="auto"/>
                <w:left w:val="none" w:sz="0" w:space="0" w:color="auto"/>
                <w:bottom w:val="none" w:sz="0" w:space="0" w:color="auto"/>
                <w:right w:val="none" w:sz="0" w:space="0" w:color="auto"/>
              </w:divBdr>
            </w:div>
            <w:div w:id="1074548862">
              <w:marLeft w:val="0"/>
              <w:marRight w:val="0"/>
              <w:marTop w:val="0"/>
              <w:marBottom w:val="0"/>
              <w:divBdr>
                <w:top w:val="none" w:sz="0" w:space="0" w:color="auto"/>
                <w:left w:val="none" w:sz="0" w:space="0" w:color="auto"/>
                <w:bottom w:val="none" w:sz="0" w:space="0" w:color="auto"/>
                <w:right w:val="none" w:sz="0" w:space="0" w:color="auto"/>
              </w:divBdr>
            </w:div>
            <w:div w:id="1565606441">
              <w:marLeft w:val="0"/>
              <w:marRight w:val="0"/>
              <w:marTop w:val="75"/>
              <w:marBottom w:val="150"/>
              <w:divBdr>
                <w:top w:val="none" w:sz="0" w:space="0" w:color="auto"/>
                <w:left w:val="none" w:sz="0" w:space="0" w:color="auto"/>
                <w:bottom w:val="none" w:sz="0" w:space="0" w:color="auto"/>
                <w:right w:val="none" w:sz="0" w:space="0" w:color="auto"/>
              </w:divBdr>
              <w:divsChild>
                <w:div w:id="172692617">
                  <w:marLeft w:val="0"/>
                  <w:marRight w:val="0"/>
                  <w:marTop w:val="0"/>
                  <w:marBottom w:val="0"/>
                  <w:divBdr>
                    <w:top w:val="none" w:sz="0" w:space="0" w:color="auto"/>
                    <w:left w:val="none" w:sz="0" w:space="0" w:color="auto"/>
                    <w:bottom w:val="none" w:sz="0" w:space="0" w:color="auto"/>
                    <w:right w:val="none" w:sz="0" w:space="0" w:color="auto"/>
                  </w:divBdr>
                </w:div>
              </w:divsChild>
            </w:div>
            <w:div w:id="2048947378">
              <w:marLeft w:val="0"/>
              <w:marRight w:val="0"/>
              <w:marTop w:val="0"/>
              <w:marBottom w:val="0"/>
              <w:divBdr>
                <w:top w:val="none" w:sz="0" w:space="0" w:color="auto"/>
                <w:left w:val="none" w:sz="0" w:space="0" w:color="auto"/>
                <w:bottom w:val="none" w:sz="0" w:space="0" w:color="auto"/>
                <w:right w:val="none" w:sz="0" w:space="0" w:color="auto"/>
              </w:divBdr>
            </w:div>
          </w:divsChild>
        </w:div>
        <w:div w:id="2100441483">
          <w:marLeft w:val="0"/>
          <w:marRight w:val="0"/>
          <w:marTop w:val="0"/>
          <w:marBottom w:val="0"/>
          <w:divBdr>
            <w:top w:val="none" w:sz="0" w:space="0" w:color="auto"/>
            <w:left w:val="none" w:sz="0" w:space="0" w:color="auto"/>
            <w:bottom w:val="none" w:sz="0" w:space="0" w:color="auto"/>
            <w:right w:val="none" w:sz="0" w:space="0" w:color="auto"/>
          </w:divBdr>
          <w:divsChild>
            <w:div w:id="1895846147">
              <w:marLeft w:val="0"/>
              <w:marRight w:val="0"/>
              <w:marTop w:val="0"/>
              <w:marBottom w:val="0"/>
              <w:divBdr>
                <w:top w:val="none" w:sz="0" w:space="0" w:color="auto"/>
                <w:left w:val="none" w:sz="0" w:space="0" w:color="auto"/>
                <w:bottom w:val="none" w:sz="0" w:space="0" w:color="auto"/>
                <w:right w:val="none" w:sz="0" w:space="0" w:color="auto"/>
              </w:divBdr>
              <w:divsChild>
                <w:div w:id="763651352">
                  <w:marLeft w:val="0"/>
                  <w:marRight w:val="0"/>
                  <w:marTop w:val="0"/>
                  <w:marBottom w:val="225"/>
                  <w:divBdr>
                    <w:top w:val="none" w:sz="0" w:space="0" w:color="auto"/>
                    <w:left w:val="none" w:sz="0" w:space="0" w:color="auto"/>
                    <w:bottom w:val="none" w:sz="0" w:space="0" w:color="auto"/>
                    <w:right w:val="none" w:sz="0" w:space="0" w:color="auto"/>
                  </w:divBdr>
                </w:div>
                <w:div w:id="1909489277">
                  <w:marLeft w:val="0"/>
                  <w:marRight w:val="0"/>
                  <w:marTop w:val="0"/>
                  <w:marBottom w:val="150"/>
                  <w:divBdr>
                    <w:top w:val="none" w:sz="0" w:space="0" w:color="auto"/>
                    <w:left w:val="none" w:sz="0" w:space="0" w:color="auto"/>
                    <w:bottom w:val="none" w:sz="0" w:space="0" w:color="auto"/>
                    <w:right w:val="none" w:sz="0" w:space="0" w:color="auto"/>
                  </w:divBdr>
                  <w:divsChild>
                    <w:div w:id="10746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263054">
      <w:bodyDiv w:val="1"/>
      <w:marLeft w:val="0"/>
      <w:marRight w:val="0"/>
      <w:marTop w:val="0"/>
      <w:marBottom w:val="0"/>
      <w:divBdr>
        <w:top w:val="none" w:sz="0" w:space="0" w:color="auto"/>
        <w:left w:val="none" w:sz="0" w:space="0" w:color="auto"/>
        <w:bottom w:val="none" w:sz="0" w:space="0" w:color="auto"/>
        <w:right w:val="none" w:sz="0" w:space="0" w:color="auto"/>
      </w:divBdr>
      <w:divsChild>
        <w:div w:id="493952084">
          <w:blockQuote w:val="1"/>
          <w:marLeft w:val="720"/>
          <w:marRight w:val="720"/>
          <w:marTop w:val="100"/>
          <w:marBottom w:val="100"/>
          <w:divBdr>
            <w:top w:val="none" w:sz="0" w:space="0" w:color="auto"/>
            <w:left w:val="none" w:sz="0" w:space="0" w:color="auto"/>
            <w:bottom w:val="none" w:sz="0" w:space="0" w:color="auto"/>
            <w:right w:val="none" w:sz="0" w:space="0" w:color="auto"/>
          </w:divBdr>
        </w:div>
        <w:div w:id="582109636">
          <w:blockQuote w:val="1"/>
          <w:marLeft w:val="720"/>
          <w:marRight w:val="720"/>
          <w:marTop w:val="100"/>
          <w:marBottom w:val="100"/>
          <w:divBdr>
            <w:top w:val="none" w:sz="0" w:space="0" w:color="auto"/>
            <w:left w:val="none" w:sz="0" w:space="0" w:color="auto"/>
            <w:bottom w:val="none" w:sz="0" w:space="0" w:color="auto"/>
            <w:right w:val="none" w:sz="0" w:space="0" w:color="auto"/>
          </w:divBdr>
        </w:div>
        <w:div w:id="605773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55838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240412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2117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29546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0092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23322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124343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9388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4127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36463345">
      <w:bodyDiv w:val="1"/>
      <w:marLeft w:val="0"/>
      <w:marRight w:val="0"/>
      <w:marTop w:val="0"/>
      <w:marBottom w:val="0"/>
      <w:divBdr>
        <w:top w:val="none" w:sz="0" w:space="0" w:color="auto"/>
        <w:left w:val="none" w:sz="0" w:space="0" w:color="auto"/>
        <w:bottom w:val="none" w:sz="0" w:space="0" w:color="auto"/>
        <w:right w:val="none" w:sz="0" w:space="0" w:color="auto"/>
      </w:divBdr>
      <w:divsChild>
        <w:div w:id="1534421311">
          <w:marLeft w:val="0"/>
          <w:marRight w:val="0"/>
          <w:marTop w:val="0"/>
          <w:marBottom w:val="0"/>
          <w:divBdr>
            <w:top w:val="none" w:sz="0" w:space="0" w:color="auto"/>
            <w:left w:val="none" w:sz="0" w:space="0" w:color="auto"/>
            <w:bottom w:val="none" w:sz="0" w:space="0" w:color="auto"/>
            <w:right w:val="none" w:sz="0" w:space="0" w:color="auto"/>
          </w:divBdr>
        </w:div>
        <w:div w:id="1624388758">
          <w:marLeft w:val="0"/>
          <w:marRight w:val="0"/>
          <w:marTop w:val="0"/>
          <w:marBottom w:val="0"/>
          <w:divBdr>
            <w:top w:val="none" w:sz="0" w:space="0" w:color="auto"/>
            <w:left w:val="none" w:sz="0" w:space="0" w:color="auto"/>
            <w:bottom w:val="none" w:sz="0" w:space="0" w:color="auto"/>
            <w:right w:val="none" w:sz="0" w:space="0" w:color="auto"/>
          </w:divBdr>
        </w:div>
        <w:div w:id="2077318553">
          <w:marLeft w:val="0"/>
          <w:marRight w:val="0"/>
          <w:marTop w:val="0"/>
          <w:marBottom w:val="0"/>
          <w:divBdr>
            <w:top w:val="none" w:sz="0" w:space="0" w:color="auto"/>
            <w:left w:val="none" w:sz="0" w:space="0" w:color="auto"/>
            <w:bottom w:val="none" w:sz="0" w:space="0" w:color="auto"/>
            <w:right w:val="none" w:sz="0" w:space="0" w:color="auto"/>
          </w:divBdr>
        </w:div>
      </w:divsChild>
    </w:div>
    <w:div w:id="873037749">
      <w:bodyDiv w:val="1"/>
      <w:marLeft w:val="0"/>
      <w:marRight w:val="0"/>
      <w:marTop w:val="0"/>
      <w:marBottom w:val="0"/>
      <w:divBdr>
        <w:top w:val="none" w:sz="0" w:space="0" w:color="auto"/>
        <w:left w:val="none" w:sz="0" w:space="0" w:color="auto"/>
        <w:bottom w:val="none" w:sz="0" w:space="0" w:color="auto"/>
        <w:right w:val="none" w:sz="0" w:space="0" w:color="auto"/>
      </w:divBdr>
      <w:divsChild>
        <w:div w:id="173302938">
          <w:marLeft w:val="0"/>
          <w:marRight w:val="0"/>
          <w:marTop w:val="0"/>
          <w:marBottom w:val="0"/>
          <w:divBdr>
            <w:top w:val="none" w:sz="0" w:space="0" w:color="auto"/>
            <w:left w:val="none" w:sz="0" w:space="0" w:color="auto"/>
            <w:bottom w:val="none" w:sz="0" w:space="0" w:color="auto"/>
            <w:right w:val="none" w:sz="0" w:space="0" w:color="auto"/>
          </w:divBdr>
        </w:div>
        <w:div w:id="324630403">
          <w:marLeft w:val="0"/>
          <w:marRight w:val="0"/>
          <w:marTop w:val="0"/>
          <w:marBottom w:val="0"/>
          <w:divBdr>
            <w:top w:val="none" w:sz="0" w:space="0" w:color="auto"/>
            <w:left w:val="none" w:sz="0" w:space="0" w:color="auto"/>
            <w:bottom w:val="none" w:sz="0" w:space="0" w:color="auto"/>
            <w:right w:val="none" w:sz="0" w:space="0" w:color="auto"/>
          </w:divBdr>
        </w:div>
        <w:div w:id="343362613">
          <w:marLeft w:val="0"/>
          <w:marRight w:val="0"/>
          <w:marTop w:val="0"/>
          <w:marBottom w:val="0"/>
          <w:divBdr>
            <w:top w:val="none" w:sz="0" w:space="0" w:color="auto"/>
            <w:left w:val="none" w:sz="0" w:space="0" w:color="auto"/>
            <w:bottom w:val="none" w:sz="0" w:space="0" w:color="auto"/>
            <w:right w:val="none" w:sz="0" w:space="0" w:color="auto"/>
          </w:divBdr>
        </w:div>
        <w:div w:id="388070096">
          <w:marLeft w:val="0"/>
          <w:marRight w:val="0"/>
          <w:marTop w:val="0"/>
          <w:marBottom w:val="0"/>
          <w:divBdr>
            <w:top w:val="none" w:sz="0" w:space="0" w:color="auto"/>
            <w:left w:val="none" w:sz="0" w:space="0" w:color="auto"/>
            <w:bottom w:val="none" w:sz="0" w:space="0" w:color="auto"/>
            <w:right w:val="none" w:sz="0" w:space="0" w:color="auto"/>
          </w:divBdr>
        </w:div>
        <w:div w:id="407775569">
          <w:marLeft w:val="0"/>
          <w:marRight w:val="0"/>
          <w:marTop w:val="0"/>
          <w:marBottom w:val="0"/>
          <w:divBdr>
            <w:top w:val="none" w:sz="0" w:space="0" w:color="auto"/>
            <w:left w:val="none" w:sz="0" w:space="0" w:color="auto"/>
            <w:bottom w:val="none" w:sz="0" w:space="0" w:color="auto"/>
            <w:right w:val="none" w:sz="0" w:space="0" w:color="auto"/>
          </w:divBdr>
        </w:div>
        <w:div w:id="619186232">
          <w:marLeft w:val="0"/>
          <w:marRight w:val="0"/>
          <w:marTop w:val="0"/>
          <w:marBottom w:val="0"/>
          <w:divBdr>
            <w:top w:val="none" w:sz="0" w:space="0" w:color="auto"/>
            <w:left w:val="none" w:sz="0" w:space="0" w:color="auto"/>
            <w:bottom w:val="none" w:sz="0" w:space="0" w:color="auto"/>
            <w:right w:val="none" w:sz="0" w:space="0" w:color="auto"/>
          </w:divBdr>
        </w:div>
        <w:div w:id="619725703">
          <w:marLeft w:val="0"/>
          <w:marRight w:val="0"/>
          <w:marTop w:val="0"/>
          <w:marBottom w:val="0"/>
          <w:divBdr>
            <w:top w:val="none" w:sz="0" w:space="0" w:color="auto"/>
            <w:left w:val="none" w:sz="0" w:space="0" w:color="auto"/>
            <w:bottom w:val="none" w:sz="0" w:space="0" w:color="auto"/>
            <w:right w:val="none" w:sz="0" w:space="0" w:color="auto"/>
          </w:divBdr>
        </w:div>
        <w:div w:id="803498769">
          <w:marLeft w:val="0"/>
          <w:marRight w:val="0"/>
          <w:marTop w:val="0"/>
          <w:marBottom w:val="0"/>
          <w:divBdr>
            <w:top w:val="none" w:sz="0" w:space="0" w:color="auto"/>
            <w:left w:val="none" w:sz="0" w:space="0" w:color="auto"/>
            <w:bottom w:val="none" w:sz="0" w:space="0" w:color="auto"/>
            <w:right w:val="none" w:sz="0" w:space="0" w:color="auto"/>
          </w:divBdr>
        </w:div>
        <w:div w:id="818351490">
          <w:marLeft w:val="0"/>
          <w:marRight w:val="0"/>
          <w:marTop w:val="0"/>
          <w:marBottom w:val="0"/>
          <w:divBdr>
            <w:top w:val="none" w:sz="0" w:space="0" w:color="auto"/>
            <w:left w:val="none" w:sz="0" w:space="0" w:color="auto"/>
            <w:bottom w:val="none" w:sz="0" w:space="0" w:color="auto"/>
            <w:right w:val="none" w:sz="0" w:space="0" w:color="auto"/>
          </w:divBdr>
        </w:div>
        <w:div w:id="988830537">
          <w:marLeft w:val="0"/>
          <w:marRight w:val="0"/>
          <w:marTop w:val="0"/>
          <w:marBottom w:val="0"/>
          <w:divBdr>
            <w:top w:val="none" w:sz="0" w:space="0" w:color="auto"/>
            <w:left w:val="none" w:sz="0" w:space="0" w:color="auto"/>
            <w:bottom w:val="none" w:sz="0" w:space="0" w:color="auto"/>
            <w:right w:val="none" w:sz="0" w:space="0" w:color="auto"/>
          </w:divBdr>
        </w:div>
        <w:div w:id="1255212007">
          <w:marLeft w:val="0"/>
          <w:marRight w:val="0"/>
          <w:marTop w:val="0"/>
          <w:marBottom w:val="0"/>
          <w:divBdr>
            <w:top w:val="none" w:sz="0" w:space="0" w:color="auto"/>
            <w:left w:val="none" w:sz="0" w:space="0" w:color="auto"/>
            <w:bottom w:val="none" w:sz="0" w:space="0" w:color="auto"/>
            <w:right w:val="none" w:sz="0" w:space="0" w:color="auto"/>
          </w:divBdr>
        </w:div>
        <w:div w:id="1261522831">
          <w:marLeft w:val="0"/>
          <w:marRight w:val="0"/>
          <w:marTop w:val="0"/>
          <w:marBottom w:val="0"/>
          <w:divBdr>
            <w:top w:val="none" w:sz="0" w:space="0" w:color="auto"/>
            <w:left w:val="none" w:sz="0" w:space="0" w:color="auto"/>
            <w:bottom w:val="none" w:sz="0" w:space="0" w:color="auto"/>
            <w:right w:val="none" w:sz="0" w:space="0" w:color="auto"/>
          </w:divBdr>
        </w:div>
        <w:div w:id="1357580264">
          <w:marLeft w:val="0"/>
          <w:marRight w:val="0"/>
          <w:marTop w:val="0"/>
          <w:marBottom w:val="0"/>
          <w:divBdr>
            <w:top w:val="none" w:sz="0" w:space="0" w:color="auto"/>
            <w:left w:val="none" w:sz="0" w:space="0" w:color="auto"/>
            <w:bottom w:val="none" w:sz="0" w:space="0" w:color="auto"/>
            <w:right w:val="none" w:sz="0" w:space="0" w:color="auto"/>
          </w:divBdr>
        </w:div>
      </w:divsChild>
    </w:div>
    <w:div w:id="935749038">
      <w:bodyDiv w:val="1"/>
      <w:marLeft w:val="0"/>
      <w:marRight w:val="0"/>
      <w:marTop w:val="0"/>
      <w:marBottom w:val="0"/>
      <w:divBdr>
        <w:top w:val="none" w:sz="0" w:space="0" w:color="auto"/>
        <w:left w:val="none" w:sz="0" w:space="0" w:color="auto"/>
        <w:bottom w:val="none" w:sz="0" w:space="0" w:color="auto"/>
        <w:right w:val="none" w:sz="0" w:space="0" w:color="auto"/>
      </w:divBdr>
      <w:divsChild>
        <w:div w:id="618418216">
          <w:marLeft w:val="0"/>
          <w:marRight w:val="0"/>
          <w:marTop w:val="100"/>
          <w:marBottom w:val="100"/>
          <w:divBdr>
            <w:top w:val="none" w:sz="0" w:space="0" w:color="auto"/>
            <w:left w:val="none" w:sz="0" w:space="0" w:color="auto"/>
            <w:bottom w:val="none" w:sz="0" w:space="0" w:color="auto"/>
            <w:right w:val="none" w:sz="0" w:space="0" w:color="auto"/>
          </w:divBdr>
          <w:divsChild>
            <w:div w:id="30036785">
              <w:marLeft w:val="0"/>
              <w:marRight w:val="0"/>
              <w:marTop w:val="100"/>
              <w:marBottom w:val="100"/>
              <w:divBdr>
                <w:top w:val="none" w:sz="0" w:space="0" w:color="auto"/>
                <w:left w:val="none" w:sz="0" w:space="0" w:color="auto"/>
                <w:bottom w:val="none" w:sz="0" w:space="0" w:color="auto"/>
                <w:right w:val="none" w:sz="0" w:space="0" w:color="auto"/>
              </w:divBdr>
              <w:divsChild>
                <w:div w:id="424494959">
                  <w:marLeft w:val="0"/>
                  <w:marRight w:val="0"/>
                  <w:marTop w:val="0"/>
                  <w:marBottom w:val="0"/>
                  <w:divBdr>
                    <w:top w:val="none" w:sz="0" w:space="0" w:color="auto"/>
                    <w:left w:val="none" w:sz="0" w:space="0" w:color="auto"/>
                    <w:bottom w:val="none" w:sz="0" w:space="0" w:color="auto"/>
                    <w:right w:val="none" w:sz="0" w:space="0" w:color="auto"/>
                  </w:divBdr>
                  <w:divsChild>
                    <w:div w:id="618026287">
                      <w:marLeft w:val="0"/>
                      <w:marRight w:val="0"/>
                      <w:marTop w:val="0"/>
                      <w:marBottom w:val="0"/>
                      <w:divBdr>
                        <w:top w:val="single" w:sz="2" w:space="0" w:color="000000"/>
                        <w:left w:val="single" w:sz="2" w:space="0" w:color="000000"/>
                        <w:bottom w:val="single" w:sz="2" w:space="0" w:color="000000"/>
                        <w:right w:val="single" w:sz="2" w:space="0" w:color="000000"/>
                      </w:divBdr>
                      <w:divsChild>
                        <w:div w:id="1387946439">
                          <w:marLeft w:val="0"/>
                          <w:marRight w:val="0"/>
                          <w:marTop w:val="0"/>
                          <w:marBottom w:val="0"/>
                          <w:divBdr>
                            <w:top w:val="none" w:sz="0" w:space="0" w:color="auto"/>
                            <w:left w:val="none" w:sz="0" w:space="0" w:color="auto"/>
                            <w:bottom w:val="none" w:sz="0" w:space="0" w:color="auto"/>
                            <w:right w:val="none" w:sz="0" w:space="0" w:color="auto"/>
                          </w:divBdr>
                          <w:divsChild>
                            <w:div w:id="1737509278">
                              <w:marLeft w:val="0"/>
                              <w:marRight w:val="0"/>
                              <w:marTop w:val="135"/>
                              <w:marBottom w:val="0"/>
                              <w:divBdr>
                                <w:top w:val="none" w:sz="0" w:space="0" w:color="auto"/>
                                <w:left w:val="none" w:sz="0" w:space="0" w:color="auto"/>
                                <w:bottom w:val="none" w:sz="0" w:space="0" w:color="auto"/>
                                <w:right w:val="none" w:sz="0" w:space="0" w:color="auto"/>
                              </w:divBdr>
                              <w:divsChild>
                                <w:div w:id="136648274">
                                  <w:marLeft w:val="225"/>
                                  <w:marRight w:val="150"/>
                                  <w:marTop w:val="0"/>
                                  <w:marBottom w:val="0"/>
                                  <w:divBdr>
                                    <w:top w:val="none" w:sz="0" w:space="0" w:color="auto"/>
                                    <w:left w:val="none" w:sz="0" w:space="0" w:color="auto"/>
                                    <w:bottom w:val="none" w:sz="0" w:space="0" w:color="auto"/>
                                    <w:right w:val="single" w:sz="6" w:space="0" w:color="000000"/>
                                  </w:divBdr>
                                  <w:divsChild>
                                    <w:div w:id="388262299">
                                      <w:marLeft w:val="300"/>
                                      <w:marRight w:val="0"/>
                                      <w:marTop w:val="0"/>
                                      <w:marBottom w:val="0"/>
                                      <w:divBdr>
                                        <w:top w:val="none" w:sz="0" w:space="0" w:color="auto"/>
                                        <w:left w:val="none" w:sz="0" w:space="0" w:color="auto"/>
                                        <w:bottom w:val="none" w:sz="0" w:space="0" w:color="auto"/>
                                        <w:right w:val="none" w:sz="0" w:space="0" w:color="auto"/>
                                      </w:divBdr>
                                      <w:divsChild>
                                        <w:div w:id="164709789">
                                          <w:marLeft w:val="0"/>
                                          <w:marRight w:val="0"/>
                                          <w:marTop w:val="150"/>
                                          <w:marBottom w:val="0"/>
                                          <w:divBdr>
                                            <w:top w:val="none" w:sz="0" w:space="0" w:color="auto"/>
                                            <w:left w:val="none" w:sz="0" w:space="0" w:color="auto"/>
                                            <w:bottom w:val="none" w:sz="0" w:space="0" w:color="auto"/>
                                            <w:right w:val="none" w:sz="0" w:space="0" w:color="auto"/>
                                          </w:divBdr>
                                        </w:div>
                                        <w:div w:id="59004775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264722946">
                                  <w:marLeft w:val="0"/>
                                  <w:marRight w:val="0"/>
                                  <w:marTop w:val="0"/>
                                  <w:marBottom w:val="0"/>
                                  <w:divBdr>
                                    <w:top w:val="none" w:sz="0" w:space="0" w:color="auto"/>
                                    <w:left w:val="none" w:sz="0" w:space="0" w:color="auto"/>
                                    <w:bottom w:val="none" w:sz="0" w:space="0" w:color="auto"/>
                                    <w:right w:val="none" w:sz="0" w:space="0" w:color="auto"/>
                                  </w:divBdr>
                                  <w:divsChild>
                                    <w:div w:id="940796600">
                                      <w:marLeft w:val="0"/>
                                      <w:marRight w:val="0"/>
                                      <w:marTop w:val="375"/>
                                      <w:marBottom w:val="0"/>
                                      <w:divBdr>
                                        <w:top w:val="none" w:sz="0" w:space="0" w:color="auto"/>
                                        <w:left w:val="none" w:sz="0" w:space="0" w:color="auto"/>
                                        <w:bottom w:val="none" w:sz="0" w:space="0" w:color="auto"/>
                                        <w:right w:val="none" w:sz="0" w:space="0" w:color="auto"/>
                                      </w:divBdr>
                                      <w:divsChild>
                                        <w:div w:id="1214270838">
                                          <w:marLeft w:val="0"/>
                                          <w:marRight w:val="0"/>
                                          <w:marTop w:val="0"/>
                                          <w:marBottom w:val="0"/>
                                          <w:divBdr>
                                            <w:top w:val="none" w:sz="0" w:space="0" w:color="auto"/>
                                            <w:left w:val="none" w:sz="0" w:space="0" w:color="auto"/>
                                            <w:bottom w:val="none" w:sz="0" w:space="0" w:color="auto"/>
                                            <w:right w:val="none" w:sz="0" w:space="0" w:color="auto"/>
                                          </w:divBdr>
                                        </w:div>
                                        <w:div w:id="1624996011">
                                          <w:marLeft w:val="0"/>
                                          <w:marRight w:val="0"/>
                                          <w:marTop w:val="0"/>
                                          <w:marBottom w:val="0"/>
                                          <w:divBdr>
                                            <w:top w:val="none" w:sz="0" w:space="0" w:color="auto"/>
                                            <w:left w:val="none" w:sz="0" w:space="0" w:color="auto"/>
                                            <w:bottom w:val="none" w:sz="0" w:space="0" w:color="auto"/>
                                            <w:right w:val="none" w:sz="0" w:space="0" w:color="auto"/>
                                          </w:divBdr>
                                        </w:div>
                                        <w:div w:id="1646666446">
                                          <w:marLeft w:val="0"/>
                                          <w:marRight w:val="0"/>
                                          <w:marTop w:val="0"/>
                                          <w:marBottom w:val="0"/>
                                          <w:divBdr>
                                            <w:top w:val="none" w:sz="0" w:space="0" w:color="auto"/>
                                            <w:left w:val="none" w:sz="0" w:space="0" w:color="auto"/>
                                            <w:bottom w:val="none" w:sz="0" w:space="0" w:color="auto"/>
                                            <w:right w:val="none" w:sz="0" w:space="0" w:color="auto"/>
                                          </w:divBdr>
                                        </w:div>
                                        <w:div w:id="2123718762">
                                          <w:marLeft w:val="0"/>
                                          <w:marRight w:val="0"/>
                                          <w:marTop w:val="0"/>
                                          <w:marBottom w:val="0"/>
                                          <w:divBdr>
                                            <w:top w:val="none" w:sz="0" w:space="0" w:color="auto"/>
                                            <w:left w:val="none" w:sz="0" w:space="0" w:color="auto"/>
                                            <w:bottom w:val="none" w:sz="0" w:space="0" w:color="auto"/>
                                            <w:right w:val="none" w:sz="0" w:space="0" w:color="auto"/>
                                          </w:divBdr>
                                        </w:div>
                                      </w:divsChild>
                                    </w:div>
                                    <w:div w:id="1399667359">
                                      <w:marLeft w:val="0"/>
                                      <w:marRight w:val="0"/>
                                      <w:marTop w:val="0"/>
                                      <w:marBottom w:val="0"/>
                                      <w:divBdr>
                                        <w:top w:val="none" w:sz="0" w:space="0" w:color="auto"/>
                                        <w:left w:val="none" w:sz="0" w:space="0" w:color="auto"/>
                                        <w:bottom w:val="none" w:sz="0" w:space="0" w:color="auto"/>
                                        <w:right w:val="none" w:sz="0" w:space="0" w:color="auto"/>
                                      </w:divBdr>
                                    </w:div>
                                  </w:divsChild>
                                </w:div>
                                <w:div w:id="1769884601">
                                  <w:marLeft w:val="0"/>
                                  <w:marRight w:val="0"/>
                                  <w:marTop w:val="0"/>
                                  <w:marBottom w:val="300"/>
                                  <w:divBdr>
                                    <w:top w:val="none" w:sz="0" w:space="0" w:color="auto"/>
                                    <w:left w:val="none" w:sz="0" w:space="0" w:color="auto"/>
                                    <w:bottom w:val="none" w:sz="0" w:space="0" w:color="auto"/>
                                    <w:right w:val="none" w:sz="0" w:space="0" w:color="auto"/>
                                  </w:divBdr>
                                  <w:divsChild>
                                    <w:div w:id="935207517">
                                      <w:marLeft w:val="750"/>
                                      <w:marRight w:val="0"/>
                                      <w:marTop w:val="300"/>
                                      <w:marBottom w:val="0"/>
                                      <w:divBdr>
                                        <w:top w:val="none" w:sz="0" w:space="0" w:color="auto"/>
                                        <w:left w:val="none" w:sz="0" w:space="0" w:color="auto"/>
                                        <w:bottom w:val="none" w:sz="0" w:space="0" w:color="auto"/>
                                        <w:right w:val="none" w:sz="0" w:space="0" w:color="auto"/>
                                      </w:divBdr>
                                    </w:div>
                                    <w:div w:id="1409501192">
                                      <w:marLeft w:val="0"/>
                                      <w:marRight w:val="75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52035">
          <w:marLeft w:val="0"/>
          <w:marRight w:val="0"/>
          <w:marTop w:val="0"/>
          <w:marBottom w:val="0"/>
          <w:divBdr>
            <w:top w:val="none" w:sz="0" w:space="0" w:color="auto"/>
            <w:left w:val="none" w:sz="0" w:space="0" w:color="auto"/>
            <w:bottom w:val="none" w:sz="0" w:space="0" w:color="auto"/>
            <w:right w:val="none" w:sz="0" w:space="0" w:color="auto"/>
          </w:divBdr>
          <w:divsChild>
            <w:div w:id="555170161">
              <w:marLeft w:val="0"/>
              <w:marRight w:val="0"/>
              <w:marTop w:val="0"/>
              <w:marBottom w:val="0"/>
              <w:divBdr>
                <w:top w:val="none" w:sz="0" w:space="0" w:color="auto"/>
                <w:left w:val="none" w:sz="0" w:space="0" w:color="auto"/>
                <w:bottom w:val="none" w:sz="0" w:space="0" w:color="auto"/>
                <w:right w:val="none" w:sz="0" w:space="0" w:color="auto"/>
              </w:divBdr>
            </w:div>
            <w:div w:id="696660367">
              <w:marLeft w:val="0"/>
              <w:marRight w:val="0"/>
              <w:marTop w:val="0"/>
              <w:marBottom w:val="0"/>
              <w:divBdr>
                <w:top w:val="none" w:sz="0" w:space="0" w:color="auto"/>
                <w:left w:val="none" w:sz="0" w:space="0" w:color="auto"/>
                <w:bottom w:val="none" w:sz="0" w:space="0" w:color="auto"/>
                <w:right w:val="none" w:sz="0" w:space="0" w:color="auto"/>
              </w:divBdr>
            </w:div>
            <w:div w:id="1059278908">
              <w:marLeft w:val="0"/>
              <w:marRight w:val="0"/>
              <w:marTop w:val="0"/>
              <w:marBottom w:val="0"/>
              <w:divBdr>
                <w:top w:val="none" w:sz="0" w:space="0" w:color="auto"/>
                <w:left w:val="none" w:sz="0" w:space="0" w:color="auto"/>
                <w:bottom w:val="none" w:sz="0" w:space="0" w:color="auto"/>
                <w:right w:val="none" w:sz="0" w:space="0" w:color="auto"/>
              </w:divBdr>
            </w:div>
            <w:div w:id="1105884476">
              <w:marLeft w:val="0"/>
              <w:marRight w:val="0"/>
              <w:marTop w:val="0"/>
              <w:marBottom w:val="0"/>
              <w:divBdr>
                <w:top w:val="none" w:sz="0" w:space="0" w:color="auto"/>
                <w:left w:val="none" w:sz="0" w:space="0" w:color="auto"/>
                <w:bottom w:val="none" w:sz="0" w:space="0" w:color="auto"/>
                <w:right w:val="none" w:sz="0" w:space="0" w:color="auto"/>
              </w:divBdr>
            </w:div>
          </w:divsChild>
        </w:div>
        <w:div w:id="2034765313">
          <w:marLeft w:val="0"/>
          <w:marRight w:val="0"/>
          <w:marTop w:val="0"/>
          <w:marBottom w:val="0"/>
          <w:divBdr>
            <w:top w:val="none" w:sz="0" w:space="0" w:color="auto"/>
            <w:left w:val="none" w:sz="0" w:space="0" w:color="auto"/>
            <w:bottom w:val="none" w:sz="0" w:space="0" w:color="auto"/>
            <w:right w:val="none" w:sz="0" w:space="0" w:color="auto"/>
          </w:divBdr>
          <w:divsChild>
            <w:div w:id="378893310">
              <w:marLeft w:val="0"/>
              <w:marRight w:val="0"/>
              <w:marTop w:val="0"/>
              <w:marBottom w:val="0"/>
              <w:divBdr>
                <w:top w:val="none" w:sz="0" w:space="0" w:color="auto"/>
                <w:left w:val="none" w:sz="0" w:space="0" w:color="auto"/>
                <w:bottom w:val="none" w:sz="0" w:space="0" w:color="auto"/>
                <w:right w:val="none" w:sz="0" w:space="0" w:color="auto"/>
              </w:divBdr>
            </w:div>
            <w:div w:id="1656760463">
              <w:marLeft w:val="0"/>
              <w:marRight w:val="0"/>
              <w:marTop w:val="0"/>
              <w:marBottom w:val="0"/>
              <w:divBdr>
                <w:top w:val="none" w:sz="0" w:space="0" w:color="auto"/>
                <w:left w:val="none" w:sz="0" w:space="0" w:color="auto"/>
                <w:bottom w:val="none" w:sz="0" w:space="0" w:color="auto"/>
                <w:right w:val="none" w:sz="0" w:space="0" w:color="auto"/>
              </w:divBdr>
            </w:div>
            <w:div w:id="198819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11822">
      <w:marLeft w:val="0"/>
      <w:marRight w:val="0"/>
      <w:marTop w:val="60"/>
      <w:marBottom w:val="0"/>
      <w:divBdr>
        <w:top w:val="none" w:sz="0" w:space="0" w:color="auto"/>
        <w:left w:val="none" w:sz="0" w:space="0" w:color="auto"/>
        <w:bottom w:val="none" w:sz="0" w:space="0" w:color="auto"/>
        <w:right w:val="none" w:sz="0" w:space="0" w:color="auto"/>
      </w:divBdr>
    </w:div>
    <w:div w:id="961348722">
      <w:bodyDiv w:val="1"/>
      <w:marLeft w:val="0"/>
      <w:marRight w:val="0"/>
      <w:marTop w:val="0"/>
      <w:marBottom w:val="0"/>
      <w:divBdr>
        <w:top w:val="none" w:sz="0" w:space="0" w:color="auto"/>
        <w:left w:val="none" w:sz="0" w:space="0" w:color="auto"/>
        <w:bottom w:val="none" w:sz="0" w:space="0" w:color="auto"/>
        <w:right w:val="none" w:sz="0" w:space="0" w:color="auto"/>
      </w:divBdr>
    </w:div>
    <w:div w:id="992834370">
      <w:bodyDiv w:val="1"/>
      <w:marLeft w:val="0"/>
      <w:marRight w:val="0"/>
      <w:marTop w:val="0"/>
      <w:marBottom w:val="0"/>
      <w:divBdr>
        <w:top w:val="none" w:sz="0" w:space="0" w:color="auto"/>
        <w:left w:val="none" w:sz="0" w:space="0" w:color="auto"/>
        <w:bottom w:val="none" w:sz="0" w:space="0" w:color="auto"/>
        <w:right w:val="none" w:sz="0" w:space="0" w:color="auto"/>
      </w:divBdr>
    </w:div>
    <w:div w:id="995719071">
      <w:marLeft w:val="0"/>
      <w:marRight w:val="0"/>
      <w:marTop w:val="0"/>
      <w:marBottom w:val="0"/>
      <w:divBdr>
        <w:top w:val="none" w:sz="0" w:space="0" w:color="auto"/>
        <w:left w:val="none" w:sz="0" w:space="0" w:color="auto"/>
        <w:bottom w:val="none" w:sz="0" w:space="0" w:color="auto"/>
        <w:right w:val="none" w:sz="0" w:space="0" w:color="auto"/>
      </w:divBdr>
    </w:div>
    <w:div w:id="1010793884">
      <w:bodyDiv w:val="1"/>
      <w:marLeft w:val="0"/>
      <w:marRight w:val="0"/>
      <w:marTop w:val="0"/>
      <w:marBottom w:val="0"/>
      <w:divBdr>
        <w:top w:val="none" w:sz="0" w:space="0" w:color="auto"/>
        <w:left w:val="none" w:sz="0" w:space="0" w:color="auto"/>
        <w:bottom w:val="none" w:sz="0" w:space="0" w:color="auto"/>
        <w:right w:val="none" w:sz="0" w:space="0" w:color="auto"/>
      </w:divBdr>
      <w:divsChild>
        <w:div w:id="103811267">
          <w:marLeft w:val="0"/>
          <w:marRight w:val="0"/>
          <w:marTop w:val="0"/>
          <w:marBottom w:val="0"/>
          <w:divBdr>
            <w:top w:val="none" w:sz="0" w:space="0" w:color="auto"/>
            <w:left w:val="none" w:sz="0" w:space="0" w:color="auto"/>
            <w:bottom w:val="none" w:sz="0" w:space="0" w:color="auto"/>
            <w:right w:val="none" w:sz="0" w:space="0" w:color="auto"/>
          </w:divBdr>
        </w:div>
        <w:div w:id="557277890">
          <w:marLeft w:val="0"/>
          <w:marRight w:val="0"/>
          <w:marTop w:val="0"/>
          <w:marBottom w:val="0"/>
          <w:divBdr>
            <w:top w:val="none" w:sz="0" w:space="0" w:color="auto"/>
            <w:left w:val="none" w:sz="0" w:space="0" w:color="auto"/>
            <w:bottom w:val="none" w:sz="0" w:space="0" w:color="auto"/>
            <w:right w:val="none" w:sz="0" w:space="0" w:color="auto"/>
          </w:divBdr>
        </w:div>
        <w:div w:id="733503576">
          <w:marLeft w:val="0"/>
          <w:marRight w:val="0"/>
          <w:marTop w:val="0"/>
          <w:marBottom w:val="0"/>
          <w:divBdr>
            <w:top w:val="none" w:sz="0" w:space="0" w:color="auto"/>
            <w:left w:val="none" w:sz="0" w:space="0" w:color="auto"/>
            <w:bottom w:val="none" w:sz="0" w:space="0" w:color="auto"/>
            <w:right w:val="none" w:sz="0" w:space="0" w:color="auto"/>
          </w:divBdr>
        </w:div>
        <w:div w:id="748960122">
          <w:marLeft w:val="0"/>
          <w:marRight w:val="0"/>
          <w:marTop w:val="0"/>
          <w:marBottom w:val="0"/>
          <w:divBdr>
            <w:top w:val="none" w:sz="0" w:space="0" w:color="auto"/>
            <w:left w:val="none" w:sz="0" w:space="0" w:color="auto"/>
            <w:bottom w:val="none" w:sz="0" w:space="0" w:color="auto"/>
            <w:right w:val="none" w:sz="0" w:space="0" w:color="auto"/>
          </w:divBdr>
        </w:div>
        <w:div w:id="1223637344">
          <w:marLeft w:val="0"/>
          <w:marRight w:val="0"/>
          <w:marTop w:val="0"/>
          <w:marBottom w:val="0"/>
          <w:divBdr>
            <w:top w:val="none" w:sz="0" w:space="0" w:color="auto"/>
            <w:left w:val="none" w:sz="0" w:space="0" w:color="auto"/>
            <w:bottom w:val="none" w:sz="0" w:space="0" w:color="auto"/>
            <w:right w:val="none" w:sz="0" w:space="0" w:color="auto"/>
          </w:divBdr>
        </w:div>
        <w:div w:id="1288051443">
          <w:marLeft w:val="0"/>
          <w:marRight w:val="0"/>
          <w:marTop w:val="0"/>
          <w:marBottom w:val="0"/>
          <w:divBdr>
            <w:top w:val="none" w:sz="0" w:space="0" w:color="auto"/>
            <w:left w:val="none" w:sz="0" w:space="0" w:color="auto"/>
            <w:bottom w:val="none" w:sz="0" w:space="0" w:color="auto"/>
            <w:right w:val="none" w:sz="0" w:space="0" w:color="auto"/>
          </w:divBdr>
        </w:div>
        <w:div w:id="1733654656">
          <w:marLeft w:val="0"/>
          <w:marRight w:val="0"/>
          <w:marTop w:val="0"/>
          <w:marBottom w:val="0"/>
          <w:divBdr>
            <w:top w:val="none" w:sz="0" w:space="0" w:color="auto"/>
            <w:left w:val="none" w:sz="0" w:space="0" w:color="auto"/>
            <w:bottom w:val="none" w:sz="0" w:space="0" w:color="auto"/>
            <w:right w:val="none" w:sz="0" w:space="0" w:color="auto"/>
          </w:divBdr>
        </w:div>
        <w:div w:id="1896236917">
          <w:marLeft w:val="0"/>
          <w:marRight w:val="0"/>
          <w:marTop w:val="0"/>
          <w:marBottom w:val="0"/>
          <w:divBdr>
            <w:top w:val="none" w:sz="0" w:space="0" w:color="auto"/>
            <w:left w:val="none" w:sz="0" w:space="0" w:color="auto"/>
            <w:bottom w:val="none" w:sz="0" w:space="0" w:color="auto"/>
            <w:right w:val="none" w:sz="0" w:space="0" w:color="auto"/>
          </w:divBdr>
        </w:div>
        <w:div w:id="2093506221">
          <w:marLeft w:val="0"/>
          <w:marRight w:val="0"/>
          <w:marTop w:val="0"/>
          <w:marBottom w:val="0"/>
          <w:divBdr>
            <w:top w:val="none" w:sz="0" w:space="0" w:color="auto"/>
            <w:left w:val="none" w:sz="0" w:space="0" w:color="auto"/>
            <w:bottom w:val="none" w:sz="0" w:space="0" w:color="auto"/>
            <w:right w:val="none" w:sz="0" w:space="0" w:color="auto"/>
          </w:divBdr>
        </w:div>
      </w:divsChild>
    </w:div>
    <w:div w:id="1046028079">
      <w:marLeft w:val="0"/>
      <w:marRight w:val="0"/>
      <w:marTop w:val="0"/>
      <w:marBottom w:val="0"/>
      <w:divBdr>
        <w:top w:val="none" w:sz="0" w:space="0" w:color="auto"/>
        <w:left w:val="none" w:sz="0" w:space="0" w:color="auto"/>
        <w:bottom w:val="none" w:sz="0" w:space="0" w:color="auto"/>
        <w:right w:val="none" w:sz="0" w:space="0" w:color="auto"/>
      </w:divBdr>
    </w:div>
    <w:div w:id="1065756900">
      <w:bodyDiv w:val="1"/>
      <w:marLeft w:val="0"/>
      <w:marRight w:val="0"/>
      <w:marTop w:val="0"/>
      <w:marBottom w:val="0"/>
      <w:divBdr>
        <w:top w:val="none" w:sz="0" w:space="0" w:color="auto"/>
        <w:left w:val="none" w:sz="0" w:space="0" w:color="auto"/>
        <w:bottom w:val="none" w:sz="0" w:space="0" w:color="auto"/>
        <w:right w:val="none" w:sz="0" w:space="0" w:color="auto"/>
      </w:divBdr>
      <w:divsChild>
        <w:div w:id="650333433">
          <w:marLeft w:val="0"/>
          <w:marRight w:val="0"/>
          <w:marTop w:val="0"/>
          <w:marBottom w:val="0"/>
          <w:divBdr>
            <w:top w:val="none" w:sz="0" w:space="0" w:color="auto"/>
            <w:left w:val="none" w:sz="0" w:space="0" w:color="auto"/>
            <w:bottom w:val="none" w:sz="0" w:space="0" w:color="auto"/>
            <w:right w:val="none" w:sz="0" w:space="0" w:color="auto"/>
          </w:divBdr>
        </w:div>
        <w:div w:id="1241911783">
          <w:marLeft w:val="0"/>
          <w:marRight w:val="0"/>
          <w:marTop w:val="0"/>
          <w:marBottom w:val="0"/>
          <w:divBdr>
            <w:top w:val="none" w:sz="0" w:space="0" w:color="auto"/>
            <w:left w:val="none" w:sz="0" w:space="0" w:color="auto"/>
            <w:bottom w:val="none" w:sz="0" w:space="0" w:color="auto"/>
            <w:right w:val="none" w:sz="0" w:space="0" w:color="auto"/>
          </w:divBdr>
        </w:div>
        <w:div w:id="1376075165">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96624821">
              <w:marLeft w:val="0"/>
              <w:marRight w:val="0"/>
              <w:marTop w:val="0"/>
              <w:marBottom w:val="0"/>
              <w:divBdr>
                <w:top w:val="none" w:sz="0" w:space="0" w:color="auto"/>
                <w:left w:val="none" w:sz="0" w:space="0" w:color="auto"/>
                <w:bottom w:val="none" w:sz="0" w:space="0" w:color="auto"/>
                <w:right w:val="none" w:sz="0" w:space="0" w:color="auto"/>
              </w:divBdr>
              <w:divsChild>
                <w:div w:id="447625864">
                  <w:marLeft w:val="0"/>
                  <w:marRight w:val="0"/>
                  <w:marTop w:val="0"/>
                  <w:marBottom w:val="0"/>
                  <w:divBdr>
                    <w:top w:val="single" w:sz="8" w:space="3" w:color="B5C4DF"/>
                    <w:left w:val="none" w:sz="0" w:space="0" w:color="auto"/>
                    <w:bottom w:val="none" w:sz="0" w:space="0" w:color="auto"/>
                    <w:right w:val="none" w:sz="0" w:space="0" w:color="auto"/>
                  </w:divBdr>
                </w:div>
              </w:divsChild>
            </w:div>
            <w:div w:id="811796923">
              <w:marLeft w:val="0"/>
              <w:marRight w:val="0"/>
              <w:marTop w:val="0"/>
              <w:marBottom w:val="0"/>
              <w:divBdr>
                <w:top w:val="none" w:sz="0" w:space="0" w:color="auto"/>
                <w:left w:val="none" w:sz="0" w:space="0" w:color="auto"/>
                <w:bottom w:val="none" w:sz="0" w:space="0" w:color="auto"/>
                <w:right w:val="none" w:sz="0" w:space="0" w:color="auto"/>
              </w:divBdr>
            </w:div>
            <w:div w:id="872964792">
              <w:marLeft w:val="0"/>
              <w:marRight w:val="0"/>
              <w:marTop w:val="0"/>
              <w:marBottom w:val="0"/>
              <w:divBdr>
                <w:top w:val="none" w:sz="0" w:space="0" w:color="auto"/>
                <w:left w:val="none" w:sz="0" w:space="0" w:color="auto"/>
                <w:bottom w:val="none" w:sz="0" w:space="0" w:color="auto"/>
                <w:right w:val="none" w:sz="0" w:space="0" w:color="auto"/>
              </w:divBdr>
            </w:div>
            <w:div w:id="1181358190">
              <w:marLeft w:val="0"/>
              <w:marRight w:val="0"/>
              <w:marTop w:val="0"/>
              <w:marBottom w:val="0"/>
              <w:divBdr>
                <w:top w:val="none" w:sz="0" w:space="0" w:color="auto"/>
                <w:left w:val="none" w:sz="0" w:space="0" w:color="auto"/>
                <w:bottom w:val="none" w:sz="0" w:space="0" w:color="auto"/>
                <w:right w:val="none" w:sz="0" w:space="0" w:color="auto"/>
              </w:divBdr>
            </w:div>
            <w:div w:id="1282998777">
              <w:marLeft w:val="0"/>
              <w:marRight w:val="0"/>
              <w:marTop w:val="0"/>
              <w:marBottom w:val="0"/>
              <w:divBdr>
                <w:top w:val="none" w:sz="0" w:space="0" w:color="auto"/>
                <w:left w:val="none" w:sz="0" w:space="0" w:color="auto"/>
                <w:bottom w:val="none" w:sz="0" w:space="0" w:color="auto"/>
                <w:right w:val="none" w:sz="0" w:space="0" w:color="auto"/>
              </w:divBdr>
            </w:div>
            <w:div w:id="1323195271">
              <w:marLeft w:val="0"/>
              <w:marRight w:val="0"/>
              <w:marTop w:val="0"/>
              <w:marBottom w:val="0"/>
              <w:divBdr>
                <w:top w:val="none" w:sz="0" w:space="0" w:color="auto"/>
                <w:left w:val="none" w:sz="0" w:space="0" w:color="auto"/>
                <w:bottom w:val="none" w:sz="0" w:space="0" w:color="auto"/>
                <w:right w:val="none" w:sz="0" w:space="0" w:color="auto"/>
              </w:divBdr>
            </w:div>
            <w:div w:id="1549800395">
              <w:marLeft w:val="0"/>
              <w:marRight w:val="0"/>
              <w:marTop w:val="0"/>
              <w:marBottom w:val="0"/>
              <w:divBdr>
                <w:top w:val="none" w:sz="0" w:space="0" w:color="auto"/>
                <w:left w:val="none" w:sz="0" w:space="0" w:color="auto"/>
                <w:bottom w:val="none" w:sz="0" w:space="0" w:color="auto"/>
                <w:right w:val="none" w:sz="0" w:space="0" w:color="auto"/>
              </w:divBdr>
            </w:div>
            <w:div w:id="1641810337">
              <w:marLeft w:val="0"/>
              <w:marRight w:val="0"/>
              <w:marTop w:val="0"/>
              <w:marBottom w:val="0"/>
              <w:divBdr>
                <w:top w:val="none" w:sz="0" w:space="0" w:color="auto"/>
                <w:left w:val="none" w:sz="0" w:space="0" w:color="auto"/>
                <w:bottom w:val="none" w:sz="0" w:space="0" w:color="auto"/>
                <w:right w:val="none" w:sz="0" w:space="0" w:color="auto"/>
              </w:divBdr>
              <w:divsChild>
                <w:div w:id="506018109">
                  <w:marLeft w:val="0"/>
                  <w:marRight w:val="0"/>
                  <w:marTop w:val="0"/>
                  <w:marBottom w:val="0"/>
                  <w:divBdr>
                    <w:top w:val="none" w:sz="0" w:space="0" w:color="auto"/>
                    <w:left w:val="none" w:sz="0" w:space="0" w:color="auto"/>
                    <w:bottom w:val="none" w:sz="0" w:space="0" w:color="auto"/>
                    <w:right w:val="none" w:sz="0" w:space="0" w:color="auto"/>
                  </w:divBdr>
                </w:div>
                <w:div w:id="777219227">
                  <w:marLeft w:val="0"/>
                  <w:marRight w:val="0"/>
                  <w:marTop w:val="0"/>
                  <w:marBottom w:val="0"/>
                  <w:divBdr>
                    <w:top w:val="none" w:sz="0" w:space="0" w:color="auto"/>
                    <w:left w:val="none" w:sz="0" w:space="0" w:color="auto"/>
                    <w:bottom w:val="none" w:sz="0" w:space="0" w:color="auto"/>
                    <w:right w:val="none" w:sz="0" w:space="0" w:color="auto"/>
                  </w:divBdr>
                </w:div>
                <w:div w:id="1498882126">
                  <w:marLeft w:val="0"/>
                  <w:marRight w:val="0"/>
                  <w:marTop w:val="0"/>
                  <w:marBottom w:val="0"/>
                  <w:divBdr>
                    <w:top w:val="none" w:sz="0" w:space="0" w:color="auto"/>
                    <w:left w:val="none" w:sz="0" w:space="0" w:color="auto"/>
                    <w:bottom w:val="none" w:sz="0" w:space="0" w:color="auto"/>
                    <w:right w:val="none" w:sz="0" w:space="0" w:color="auto"/>
                  </w:divBdr>
                </w:div>
                <w:div w:id="1750691378">
                  <w:marLeft w:val="0"/>
                  <w:marRight w:val="0"/>
                  <w:marTop w:val="0"/>
                  <w:marBottom w:val="0"/>
                  <w:divBdr>
                    <w:top w:val="none" w:sz="0" w:space="0" w:color="auto"/>
                    <w:left w:val="none" w:sz="0" w:space="0" w:color="auto"/>
                    <w:bottom w:val="none" w:sz="0" w:space="0" w:color="auto"/>
                    <w:right w:val="none" w:sz="0" w:space="0" w:color="auto"/>
                  </w:divBdr>
                </w:div>
                <w:div w:id="2132245128">
                  <w:marLeft w:val="0"/>
                  <w:marRight w:val="0"/>
                  <w:marTop w:val="0"/>
                  <w:marBottom w:val="0"/>
                  <w:divBdr>
                    <w:top w:val="none" w:sz="0" w:space="0" w:color="auto"/>
                    <w:left w:val="none" w:sz="0" w:space="0" w:color="auto"/>
                    <w:bottom w:val="none" w:sz="0" w:space="0" w:color="auto"/>
                    <w:right w:val="none" w:sz="0" w:space="0" w:color="auto"/>
                  </w:divBdr>
                </w:div>
              </w:divsChild>
            </w:div>
            <w:div w:id="1778208274">
              <w:marLeft w:val="0"/>
              <w:marRight w:val="0"/>
              <w:marTop w:val="0"/>
              <w:marBottom w:val="0"/>
              <w:divBdr>
                <w:top w:val="none" w:sz="0" w:space="0" w:color="auto"/>
                <w:left w:val="none" w:sz="0" w:space="0" w:color="auto"/>
                <w:bottom w:val="none" w:sz="0" w:space="0" w:color="auto"/>
                <w:right w:val="none" w:sz="0" w:space="0" w:color="auto"/>
              </w:divBdr>
            </w:div>
            <w:div w:id="1995838439">
              <w:marLeft w:val="0"/>
              <w:marRight w:val="0"/>
              <w:marTop w:val="0"/>
              <w:marBottom w:val="0"/>
              <w:divBdr>
                <w:top w:val="none" w:sz="0" w:space="0" w:color="auto"/>
                <w:left w:val="none" w:sz="0" w:space="0" w:color="auto"/>
                <w:bottom w:val="none" w:sz="0" w:space="0" w:color="auto"/>
                <w:right w:val="none" w:sz="0" w:space="0" w:color="auto"/>
              </w:divBdr>
            </w:div>
          </w:divsChild>
        </w:div>
        <w:div w:id="2079161331">
          <w:marLeft w:val="0"/>
          <w:marRight w:val="0"/>
          <w:marTop w:val="0"/>
          <w:marBottom w:val="0"/>
          <w:divBdr>
            <w:top w:val="none" w:sz="0" w:space="0" w:color="auto"/>
            <w:left w:val="none" w:sz="0" w:space="0" w:color="auto"/>
            <w:bottom w:val="none" w:sz="0" w:space="0" w:color="auto"/>
            <w:right w:val="none" w:sz="0" w:space="0" w:color="auto"/>
          </w:divBdr>
        </w:div>
      </w:divsChild>
    </w:div>
    <w:div w:id="1093161758">
      <w:bodyDiv w:val="1"/>
      <w:marLeft w:val="0"/>
      <w:marRight w:val="0"/>
      <w:marTop w:val="0"/>
      <w:marBottom w:val="0"/>
      <w:divBdr>
        <w:top w:val="none" w:sz="0" w:space="0" w:color="auto"/>
        <w:left w:val="none" w:sz="0" w:space="0" w:color="auto"/>
        <w:bottom w:val="none" w:sz="0" w:space="0" w:color="auto"/>
        <w:right w:val="none" w:sz="0" w:space="0" w:color="auto"/>
      </w:divBdr>
    </w:div>
    <w:div w:id="1115636251">
      <w:bodyDiv w:val="1"/>
      <w:marLeft w:val="0"/>
      <w:marRight w:val="0"/>
      <w:marTop w:val="0"/>
      <w:marBottom w:val="0"/>
      <w:divBdr>
        <w:top w:val="none" w:sz="0" w:space="0" w:color="auto"/>
        <w:left w:val="none" w:sz="0" w:space="0" w:color="auto"/>
        <w:bottom w:val="none" w:sz="0" w:space="0" w:color="auto"/>
        <w:right w:val="none" w:sz="0" w:space="0" w:color="auto"/>
      </w:divBdr>
      <w:divsChild>
        <w:div w:id="95902990">
          <w:marLeft w:val="0"/>
          <w:marRight w:val="0"/>
          <w:marTop w:val="0"/>
          <w:marBottom w:val="0"/>
          <w:divBdr>
            <w:top w:val="none" w:sz="0" w:space="0" w:color="auto"/>
            <w:left w:val="none" w:sz="0" w:space="0" w:color="auto"/>
            <w:bottom w:val="none" w:sz="0" w:space="0" w:color="auto"/>
            <w:right w:val="none" w:sz="0" w:space="0" w:color="auto"/>
          </w:divBdr>
        </w:div>
        <w:div w:id="506557516">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211905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158008">
      <w:bodyDiv w:val="1"/>
      <w:marLeft w:val="0"/>
      <w:marRight w:val="0"/>
      <w:marTop w:val="0"/>
      <w:marBottom w:val="0"/>
      <w:divBdr>
        <w:top w:val="none" w:sz="0" w:space="0" w:color="auto"/>
        <w:left w:val="none" w:sz="0" w:space="0" w:color="auto"/>
        <w:bottom w:val="none" w:sz="0" w:space="0" w:color="auto"/>
        <w:right w:val="none" w:sz="0" w:space="0" w:color="auto"/>
      </w:divBdr>
    </w:div>
    <w:div w:id="1151366669">
      <w:bodyDiv w:val="1"/>
      <w:marLeft w:val="0"/>
      <w:marRight w:val="0"/>
      <w:marTop w:val="0"/>
      <w:marBottom w:val="0"/>
      <w:divBdr>
        <w:top w:val="none" w:sz="0" w:space="0" w:color="auto"/>
        <w:left w:val="none" w:sz="0" w:space="0" w:color="auto"/>
        <w:bottom w:val="none" w:sz="0" w:space="0" w:color="auto"/>
        <w:right w:val="none" w:sz="0" w:space="0" w:color="auto"/>
      </w:divBdr>
    </w:div>
    <w:div w:id="1167204960">
      <w:bodyDiv w:val="1"/>
      <w:marLeft w:val="0"/>
      <w:marRight w:val="0"/>
      <w:marTop w:val="0"/>
      <w:marBottom w:val="0"/>
      <w:divBdr>
        <w:top w:val="none" w:sz="0" w:space="0" w:color="auto"/>
        <w:left w:val="none" w:sz="0" w:space="0" w:color="auto"/>
        <w:bottom w:val="none" w:sz="0" w:space="0" w:color="auto"/>
        <w:right w:val="none" w:sz="0" w:space="0" w:color="auto"/>
      </w:divBdr>
      <w:divsChild>
        <w:div w:id="1761944697">
          <w:marLeft w:val="0"/>
          <w:marRight w:val="0"/>
          <w:marTop w:val="0"/>
          <w:marBottom w:val="0"/>
          <w:divBdr>
            <w:top w:val="none" w:sz="0" w:space="0" w:color="auto"/>
            <w:left w:val="none" w:sz="0" w:space="0" w:color="auto"/>
            <w:bottom w:val="none" w:sz="0" w:space="0" w:color="auto"/>
            <w:right w:val="none" w:sz="0" w:space="0" w:color="auto"/>
          </w:divBdr>
          <w:divsChild>
            <w:div w:id="1317803405">
              <w:marLeft w:val="0"/>
              <w:marRight w:val="0"/>
              <w:marTop w:val="0"/>
              <w:marBottom w:val="0"/>
              <w:divBdr>
                <w:top w:val="none" w:sz="0" w:space="0" w:color="auto"/>
                <w:left w:val="none" w:sz="0" w:space="0" w:color="auto"/>
                <w:bottom w:val="none" w:sz="0" w:space="0" w:color="auto"/>
                <w:right w:val="none" w:sz="0" w:space="0" w:color="auto"/>
              </w:divBdr>
            </w:div>
            <w:div w:id="1227255782">
              <w:marLeft w:val="0"/>
              <w:marRight w:val="0"/>
              <w:marTop w:val="0"/>
              <w:marBottom w:val="0"/>
              <w:divBdr>
                <w:top w:val="none" w:sz="0" w:space="0" w:color="auto"/>
                <w:left w:val="none" w:sz="0" w:space="0" w:color="auto"/>
                <w:bottom w:val="none" w:sz="0" w:space="0" w:color="auto"/>
                <w:right w:val="none" w:sz="0" w:space="0" w:color="auto"/>
              </w:divBdr>
            </w:div>
          </w:divsChild>
        </w:div>
        <w:div w:id="207495639">
          <w:marLeft w:val="0"/>
          <w:marRight w:val="0"/>
          <w:marTop w:val="0"/>
          <w:marBottom w:val="0"/>
          <w:divBdr>
            <w:top w:val="none" w:sz="0" w:space="0" w:color="auto"/>
            <w:left w:val="none" w:sz="0" w:space="0" w:color="auto"/>
            <w:bottom w:val="single" w:sz="6" w:space="0" w:color="E6E6E6"/>
            <w:right w:val="none" w:sz="0" w:space="0" w:color="auto"/>
          </w:divBdr>
          <w:divsChild>
            <w:div w:id="720980967">
              <w:marLeft w:val="0"/>
              <w:marRight w:val="0"/>
              <w:marTop w:val="0"/>
              <w:marBottom w:val="0"/>
              <w:divBdr>
                <w:top w:val="none" w:sz="0" w:space="0" w:color="auto"/>
                <w:left w:val="none" w:sz="0" w:space="0" w:color="auto"/>
                <w:bottom w:val="none" w:sz="0" w:space="0" w:color="auto"/>
                <w:right w:val="none" w:sz="0" w:space="0" w:color="auto"/>
              </w:divBdr>
              <w:divsChild>
                <w:div w:id="1163660264">
                  <w:marLeft w:val="0"/>
                  <w:marRight w:val="0"/>
                  <w:marTop w:val="0"/>
                  <w:marBottom w:val="0"/>
                  <w:divBdr>
                    <w:top w:val="none" w:sz="0" w:space="0" w:color="auto"/>
                    <w:left w:val="none" w:sz="0" w:space="0" w:color="auto"/>
                    <w:bottom w:val="none" w:sz="0" w:space="0" w:color="auto"/>
                    <w:right w:val="none" w:sz="0" w:space="0" w:color="auto"/>
                  </w:divBdr>
                </w:div>
                <w:div w:id="13961057">
                  <w:marLeft w:val="0"/>
                  <w:marRight w:val="0"/>
                  <w:marTop w:val="0"/>
                  <w:marBottom w:val="0"/>
                  <w:divBdr>
                    <w:top w:val="none" w:sz="0" w:space="0" w:color="auto"/>
                    <w:left w:val="none" w:sz="0" w:space="0" w:color="auto"/>
                    <w:bottom w:val="none" w:sz="0" w:space="0" w:color="auto"/>
                    <w:right w:val="none" w:sz="0" w:space="0" w:color="auto"/>
                  </w:divBdr>
                  <w:divsChild>
                    <w:div w:id="1195538093">
                      <w:marLeft w:val="0"/>
                      <w:marRight w:val="0"/>
                      <w:marTop w:val="0"/>
                      <w:marBottom w:val="0"/>
                      <w:divBdr>
                        <w:top w:val="none" w:sz="0" w:space="0" w:color="auto"/>
                        <w:left w:val="none" w:sz="0" w:space="0" w:color="auto"/>
                        <w:bottom w:val="none" w:sz="0" w:space="0" w:color="auto"/>
                        <w:right w:val="none" w:sz="0" w:space="0" w:color="auto"/>
                      </w:divBdr>
                      <w:divsChild>
                        <w:div w:id="1387677106">
                          <w:marLeft w:val="0"/>
                          <w:marRight w:val="0"/>
                          <w:marTop w:val="0"/>
                          <w:marBottom w:val="0"/>
                          <w:divBdr>
                            <w:top w:val="none" w:sz="0" w:space="0" w:color="auto"/>
                            <w:left w:val="none" w:sz="0" w:space="0" w:color="auto"/>
                            <w:bottom w:val="none" w:sz="0" w:space="0" w:color="auto"/>
                            <w:right w:val="none" w:sz="0" w:space="0" w:color="auto"/>
                          </w:divBdr>
                          <w:divsChild>
                            <w:div w:id="151606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3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725511">
      <w:bodyDiv w:val="1"/>
      <w:marLeft w:val="0"/>
      <w:marRight w:val="0"/>
      <w:marTop w:val="0"/>
      <w:marBottom w:val="0"/>
      <w:divBdr>
        <w:top w:val="none" w:sz="0" w:space="0" w:color="auto"/>
        <w:left w:val="none" w:sz="0" w:space="0" w:color="auto"/>
        <w:bottom w:val="none" w:sz="0" w:space="0" w:color="auto"/>
        <w:right w:val="none" w:sz="0" w:space="0" w:color="auto"/>
      </w:divBdr>
      <w:divsChild>
        <w:div w:id="66148712">
          <w:marLeft w:val="0"/>
          <w:marRight w:val="0"/>
          <w:marTop w:val="0"/>
          <w:marBottom w:val="0"/>
          <w:divBdr>
            <w:top w:val="none" w:sz="0" w:space="0" w:color="auto"/>
            <w:left w:val="none" w:sz="0" w:space="0" w:color="auto"/>
            <w:bottom w:val="none" w:sz="0" w:space="0" w:color="auto"/>
            <w:right w:val="none" w:sz="0" w:space="0" w:color="auto"/>
          </w:divBdr>
        </w:div>
        <w:div w:id="2076971888">
          <w:marLeft w:val="0"/>
          <w:marRight w:val="0"/>
          <w:marTop w:val="0"/>
          <w:marBottom w:val="0"/>
          <w:divBdr>
            <w:top w:val="none" w:sz="0" w:space="0" w:color="auto"/>
            <w:left w:val="none" w:sz="0" w:space="0" w:color="auto"/>
            <w:bottom w:val="none" w:sz="0" w:space="0" w:color="auto"/>
            <w:right w:val="none" w:sz="0" w:space="0" w:color="auto"/>
          </w:divBdr>
        </w:div>
      </w:divsChild>
    </w:div>
    <w:div w:id="1336613787">
      <w:bodyDiv w:val="1"/>
      <w:marLeft w:val="0"/>
      <w:marRight w:val="0"/>
      <w:marTop w:val="0"/>
      <w:marBottom w:val="0"/>
      <w:divBdr>
        <w:top w:val="none" w:sz="0" w:space="0" w:color="auto"/>
        <w:left w:val="none" w:sz="0" w:space="0" w:color="auto"/>
        <w:bottom w:val="none" w:sz="0" w:space="0" w:color="auto"/>
        <w:right w:val="none" w:sz="0" w:space="0" w:color="auto"/>
      </w:divBdr>
    </w:div>
    <w:div w:id="1379817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263441">
      <w:bodyDiv w:val="1"/>
      <w:marLeft w:val="0"/>
      <w:marRight w:val="0"/>
      <w:marTop w:val="0"/>
      <w:marBottom w:val="0"/>
      <w:divBdr>
        <w:top w:val="none" w:sz="0" w:space="0" w:color="auto"/>
        <w:left w:val="none" w:sz="0" w:space="0" w:color="auto"/>
        <w:bottom w:val="none" w:sz="0" w:space="0" w:color="auto"/>
        <w:right w:val="none" w:sz="0" w:space="0" w:color="auto"/>
      </w:divBdr>
    </w:div>
    <w:div w:id="1464957850">
      <w:bodyDiv w:val="1"/>
      <w:marLeft w:val="0"/>
      <w:marRight w:val="0"/>
      <w:marTop w:val="0"/>
      <w:marBottom w:val="0"/>
      <w:divBdr>
        <w:top w:val="none" w:sz="0" w:space="0" w:color="auto"/>
        <w:left w:val="none" w:sz="0" w:space="0" w:color="auto"/>
        <w:bottom w:val="none" w:sz="0" w:space="0" w:color="auto"/>
        <w:right w:val="none" w:sz="0" w:space="0" w:color="auto"/>
      </w:divBdr>
    </w:div>
    <w:div w:id="1510372467">
      <w:bodyDiv w:val="1"/>
      <w:marLeft w:val="0"/>
      <w:marRight w:val="0"/>
      <w:marTop w:val="0"/>
      <w:marBottom w:val="0"/>
      <w:divBdr>
        <w:top w:val="none" w:sz="0" w:space="0" w:color="auto"/>
        <w:left w:val="none" w:sz="0" w:space="0" w:color="auto"/>
        <w:bottom w:val="none" w:sz="0" w:space="0" w:color="auto"/>
        <w:right w:val="none" w:sz="0" w:space="0" w:color="auto"/>
      </w:divBdr>
      <w:divsChild>
        <w:div w:id="1214657625">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834643509">
              <w:marLeft w:val="0"/>
              <w:marRight w:val="0"/>
              <w:marTop w:val="0"/>
              <w:marBottom w:val="0"/>
              <w:divBdr>
                <w:top w:val="none" w:sz="0" w:space="0" w:color="auto"/>
                <w:left w:val="none" w:sz="0" w:space="0" w:color="auto"/>
                <w:bottom w:val="none" w:sz="0" w:space="0" w:color="auto"/>
                <w:right w:val="none" w:sz="0" w:space="0" w:color="auto"/>
              </w:divBdr>
              <w:divsChild>
                <w:div w:id="197553045">
                  <w:marLeft w:val="0"/>
                  <w:marRight w:val="0"/>
                  <w:marTop w:val="0"/>
                  <w:marBottom w:val="0"/>
                  <w:divBdr>
                    <w:top w:val="none" w:sz="0" w:space="0" w:color="auto"/>
                    <w:left w:val="none" w:sz="0" w:space="0" w:color="auto"/>
                    <w:bottom w:val="none" w:sz="0" w:space="0" w:color="auto"/>
                    <w:right w:val="none" w:sz="0" w:space="0" w:color="auto"/>
                  </w:divBdr>
                </w:div>
                <w:div w:id="821313863">
                  <w:marLeft w:val="0"/>
                  <w:marRight w:val="0"/>
                  <w:marTop w:val="0"/>
                  <w:marBottom w:val="0"/>
                  <w:divBdr>
                    <w:top w:val="none" w:sz="0" w:space="0" w:color="auto"/>
                    <w:left w:val="none" w:sz="0" w:space="0" w:color="auto"/>
                    <w:bottom w:val="none" w:sz="0" w:space="0" w:color="auto"/>
                    <w:right w:val="none" w:sz="0" w:space="0" w:color="auto"/>
                  </w:divBdr>
                </w:div>
                <w:div w:id="1066882873">
                  <w:marLeft w:val="0"/>
                  <w:marRight w:val="0"/>
                  <w:marTop w:val="0"/>
                  <w:marBottom w:val="0"/>
                  <w:divBdr>
                    <w:top w:val="none" w:sz="0" w:space="0" w:color="auto"/>
                    <w:left w:val="none" w:sz="0" w:space="0" w:color="auto"/>
                    <w:bottom w:val="none" w:sz="0" w:space="0" w:color="auto"/>
                    <w:right w:val="none" w:sz="0" w:space="0" w:color="auto"/>
                  </w:divBdr>
                </w:div>
                <w:div w:id="1070081530">
                  <w:marLeft w:val="0"/>
                  <w:marRight w:val="0"/>
                  <w:marTop w:val="0"/>
                  <w:marBottom w:val="0"/>
                  <w:divBdr>
                    <w:top w:val="none" w:sz="0" w:space="0" w:color="auto"/>
                    <w:left w:val="none" w:sz="0" w:space="0" w:color="auto"/>
                    <w:bottom w:val="none" w:sz="0" w:space="0" w:color="auto"/>
                    <w:right w:val="none" w:sz="0" w:space="0" w:color="auto"/>
                  </w:divBdr>
                </w:div>
                <w:div w:id="1868986508">
                  <w:marLeft w:val="0"/>
                  <w:marRight w:val="0"/>
                  <w:marTop w:val="0"/>
                  <w:marBottom w:val="0"/>
                  <w:divBdr>
                    <w:top w:val="none" w:sz="0" w:space="0" w:color="auto"/>
                    <w:left w:val="none" w:sz="0" w:space="0" w:color="auto"/>
                    <w:bottom w:val="none" w:sz="0" w:space="0" w:color="auto"/>
                    <w:right w:val="none" w:sz="0" w:space="0" w:color="auto"/>
                  </w:divBdr>
                </w:div>
                <w:div w:id="210549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107027">
      <w:bodyDiv w:val="1"/>
      <w:marLeft w:val="0"/>
      <w:marRight w:val="0"/>
      <w:marTop w:val="0"/>
      <w:marBottom w:val="0"/>
      <w:divBdr>
        <w:top w:val="none" w:sz="0" w:space="0" w:color="auto"/>
        <w:left w:val="none" w:sz="0" w:space="0" w:color="auto"/>
        <w:bottom w:val="none" w:sz="0" w:space="0" w:color="auto"/>
        <w:right w:val="none" w:sz="0" w:space="0" w:color="auto"/>
      </w:divBdr>
    </w:div>
    <w:div w:id="1604339643">
      <w:bodyDiv w:val="1"/>
      <w:marLeft w:val="0"/>
      <w:marRight w:val="0"/>
      <w:marTop w:val="0"/>
      <w:marBottom w:val="0"/>
      <w:divBdr>
        <w:top w:val="none" w:sz="0" w:space="0" w:color="auto"/>
        <w:left w:val="none" w:sz="0" w:space="0" w:color="auto"/>
        <w:bottom w:val="none" w:sz="0" w:space="0" w:color="auto"/>
        <w:right w:val="none" w:sz="0" w:space="0" w:color="auto"/>
      </w:divBdr>
    </w:div>
    <w:div w:id="1620339701">
      <w:bodyDiv w:val="1"/>
      <w:marLeft w:val="0"/>
      <w:marRight w:val="0"/>
      <w:marTop w:val="0"/>
      <w:marBottom w:val="0"/>
      <w:divBdr>
        <w:top w:val="none" w:sz="0" w:space="0" w:color="auto"/>
        <w:left w:val="none" w:sz="0" w:space="0" w:color="auto"/>
        <w:bottom w:val="none" w:sz="0" w:space="0" w:color="auto"/>
        <w:right w:val="none" w:sz="0" w:space="0" w:color="auto"/>
      </w:divBdr>
    </w:div>
    <w:div w:id="1639264624">
      <w:bodyDiv w:val="1"/>
      <w:marLeft w:val="0"/>
      <w:marRight w:val="0"/>
      <w:marTop w:val="0"/>
      <w:marBottom w:val="0"/>
      <w:divBdr>
        <w:top w:val="none" w:sz="0" w:space="0" w:color="auto"/>
        <w:left w:val="none" w:sz="0" w:space="0" w:color="auto"/>
        <w:bottom w:val="none" w:sz="0" w:space="0" w:color="auto"/>
        <w:right w:val="none" w:sz="0" w:space="0" w:color="auto"/>
      </w:divBdr>
      <w:divsChild>
        <w:div w:id="719755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6825364">
          <w:blockQuote w:val="1"/>
          <w:marLeft w:val="720"/>
          <w:marRight w:val="720"/>
          <w:marTop w:val="100"/>
          <w:marBottom w:val="100"/>
          <w:divBdr>
            <w:top w:val="none" w:sz="0" w:space="0" w:color="auto"/>
            <w:left w:val="none" w:sz="0" w:space="0" w:color="auto"/>
            <w:bottom w:val="none" w:sz="0" w:space="0" w:color="auto"/>
            <w:right w:val="none" w:sz="0" w:space="0" w:color="auto"/>
          </w:divBdr>
        </w:div>
        <w:div w:id="30362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497353084">
          <w:blockQuote w:val="1"/>
          <w:marLeft w:val="720"/>
          <w:marRight w:val="720"/>
          <w:marTop w:val="100"/>
          <w:marBottom w:val="100"/>
          <w:divBdr>
            <w:top w:val="none" w:sz="0" w:space="0" w:color="auto"/>
            <w:left w:val="none" w:sz="0" w:space="0" w:color="auto"/>
            <w:bottom w:val="none" w:sz="0" w:space="0" w:color="auto"/>
            <w:right w:val="none" w:sz="0" w:space="0" w:color="auto"/>
          </w:divBdr>
        </w:div>
        <w:div w:id="675770228">
          <w:blockQuote w:val="1"/>
          <w:marLeft w:val="720"/>
          <w:marRight w:val="720"/>
          <w:marTop w:val="100"/>
          <w:marBottom w:val="100"/>
          <w:divBdr>
            <w:top w:val="none" w:sz="0" w:space="0" w:color="auto"/>
            <w:left w:val="none" w:sz="0" w:space="0" w:color="auto"/>
            <w:bottom w:val="none" w:sz="0" w:space="0" w:color="auto"/>
            <w:right w:val="none" w:sz="0" w:space="0" w:color="auto"/>
          </w:divBdr>
        </w:div>
        <w:div w:id="825780145">
          <w:blockQuote w:val="1"/>
          <w:marLeft w:val="720"/>
          <w:marRight w:val="720"/>
          <w:marTop w:val="100"/>
          <w:marBottom w:val="100"/>
          <w:divBdr>
            <w:top w:val="none" w:sz="0" w:space="0" w:color="auto"/>
            <w:left w:val="none" w:sz="0" w:space="0" w:color="auto"/>
            <w:bottom w:val="none" w:sz="0" w:space="0" w:color="auto"/>
            <w:right w:val="none" w:sz="0" w:space="0" w:color="auto"/>
          </w:divBdr>
        </w:div>
        <w:div w:id="97164098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1223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2836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157779">
          <w:blockQuote w:val="1"/>
          <w:marLeft w:val="720"/>
          <w:marRight w:val="720"/>
          <w:marTop w:val="100"/>
          <w:marBottom w:val="100"/>
          <w:divBdr>
            <w:top w:val="none" w:sz="0" w:space="0" w:color="auto"/>
            <w:left w:val="none" w:sz="0" w:space="0" w:color="auto"/>
            <w:bottom w:val="none" w:sz="0" w:space="0" w:color="auto"/>
            <w:right w:val="none" w:sz="0" w:space="0" w:color="auto"/>
          </w:divBdr>
        </w:div>
        <w:div w:id="1520200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954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747998">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9055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57201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967719">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4236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8590215">
      <w:bodyDiv w:val="1"/>
      <w:marLeft w:val="0"/>
      <w:marRight w:val="0"/>
      <w:marTop w:val="0"/>
      <w:marBottom w:val="0"/>
      <w:divBdr>
        <w:top w:val="none" w:sz="0" w:space="0" w:color="auto"/>
        <w:left w:val="none" w:sz="0" w:space="0" w:color="auto"/>
        <w:bottom w:val="none" w:sz="0" w:space="0" w:color="auto"/>
        <w:right w:val="none" w:sz="0" w:space="0" w:color="auto"/>
      </w:divBdr>
      <w:divsChild>
        <w:div w:id="516238512">
          <w:marLeft w:val="0"/>
          <w:marRight w:val="0"/>
          <w:marTop w:val="0"/>
          <w:marBottom w:val="0"/>
          <w:divBdr>
            <w:top w:val="none" w:sz="0" w:space="0" w:color="auto"/>
            <w:left w:val="none" w:sz="0" w:space="0" w:color="auto"/>
            <w:bottom w:val="none" w:sz="0" w:space="0" w:color="auto"/>
            <w:right w:val="none" w:sz="0" w:space="0" w:color="auto"/>
          </w:divBdr>
        </w:div>
        <w:div w:id="1717581021">
          <w:marLeft w:val="0"/>
          <w:marRight w:val="0"/>
          <w:marTop w:val="0"/>
          <w:marBottom w:val="0"/>
          <w:divBdr>
            <w:top w:val="none" w:sz="0" w:space="0" w:color="auto"/>
            <w:left w:val="none" w:sz="0" w:space="0" w:color="auto"/>
            <w:bottom w:val="none" w:sz="0" w:space="0" w:color="auto"/>
            <w:right w:val="none" w:sz="0" w:space="0" w:color="auto"/>
          </w:divBdr>
        </w:div>
        <w:div w:id="1719939428">
          <w:marLeft w:val="0"/>
          <w:marRight w:val="0"/>
          <w:marTop w:val="0"/>
          <w:marBottom w:val="0"/>
          <w:divBdr>
            <w:top w:val="none" w:sz="0" w:space="0" w:color="auto"/>
            <w:left w:val="none" w:sz="0" w:space="0" w:color="auto"/>
            <w:bottom w:val="none" w:sz="0" w:space="0" w:color="auto"/>
            <w:right w:val="none" w:sz="0" w:space="0" w:color="auto"/>
          </w:divBdr>
        </w:div>
        <w:div w:id="1869172861">
          <w:marLeft w:val="0"/>
          <w:marRight w:val="0"/>
          <w:marTop w:val="0"/>
          <w:marBottom w:val="0"/>
          <w:divBdr>
            <w:top w:val="none" w:sz="0" w:space="0" w:color="auto"/>
            <w:left w:val="none" w:sz="0" w:space="0" w:color="auto"/>
            <w:bottom w:val="none" w:sz="0" w:space="0" w:color="auto"/>
            <w:right w:val="none" w:sz="0" w:space="0" w:color="auto"/>
          </w:divBdr>
        </w:div>
      </w:divsChild>
    </w:div>
    <w:div w:id="1649095014">
      <w:marLeft w:val="0"/>
      <w:marRight w:val="0"/>
      <w:marTop w:val="0"/>
      <w:marBottom w:val="0"/>
      <w:divBdr>
        <w:top w:val="none" w:sz="0" w:space="0" w:color="auto"/>
        <w:left w:val="none" w:sz="0" w:space="0" w:color="auto"/>
        <w:bottom w:val="none" w:sz="0" w:space="0" w:color="auto"/>
        <w:right w:val="none" w:sz="0" w:space="0" w:color="auto"/>
      </w:divBdr>
      <w:divsChild>
        <w:div w:id="1759979106">
          <w:marLeft w:val="0"/>
          <w:marRight w:val="0"/>
          <w:marTop w:val="0"/>
          <w:marBottom w:val="0"/>
          <w:divBdr>
            <w:top w:val="none" w:sz="0" w:space="0" w:color="auto"/>
            <w:left w:val="none" w:sz="0" w:space="0" w:color="auto"/>
            <w:bottom w:val="none" w:sz="0" w:space="0" w:color="auto"/>
            <w:right w:val="none" w:sz="0" w:space="0" w:color="auto"/>
          </w:divBdr>
        </w:div>
        <w:div w:id="44452170">
          <w:marLeft w:val="0"/>
          <w:marRight w:val="5"/>
          <w:marTop w:val="0"/>
          <w:marBottom w:val="0"/>
          <w:divBdr>
            <w:top w:val="none" w:sz="0" w:space="0" w:color="auto"/>
            <w:left w:val="none" w:sz="0" w:space="0" w:color="auto"/>
            <w:bottom w:val="none" w:sz="0" w:space="0" w:color="auto"/>
            <w:right w:val="none" w:sz="0" w:space="0" w:color="auto"/>
          </w:divBdr>
        </w:div>
        <w:div w:id="1161391868">
          <w:marLeft w:val="0"/>
          <w:marRight w:val="0"/>
          <w:marTop w:val="0"/>
          <w:marBottom w:val="0"/>
          <w:divBdr>
            <w:top w:val="none" w:sz="0" w:space="0" w:color="auto"/>
            <w:left w:val="none" w:sz="0" w:space="0" w:color="auto"/>
            <w:bottom w:val="none" w:sz="0" w:space="0" w:color="auto"/>
            <w:right w:val="none" w:sz="0" w:space="0" w:color="auto"/>
          </w:divBdr>
        </w:div>
      </w:divsChild>
    </w:div>
    <w:div w:id="1653174465">
      <w:bodyDiv w:val="1"/>
      <w:marLeft w:val="0"/>
      <w:marRight w:val="0"/>
      <w:marTop w:val="0"/>
      <w:marBottom w:val="0"/>
      <w:divBdr>
        <w:top w:val="none" w:sz="0" w:space="0" w:color="auto"/>
        <w:left w:val="none" w:sz="0" w:space="0" w:color="auto"/>
        <w:bottom w:val="none" w:sz="0" w:space="0" w:color="auto"/>
        <w:right w:val="none" w:sz="0" w:space="0" w:color="auto"/>
      </w:divBdr>
    </w:div>
    <w:div w:id="1668361868">
      <w:bodyDiv w:val="1"/>
      <w:marLeft w:val="0"/>
      <w:marRight w:val="0"/>
      <w:marTop w:val="0"/>
      <w:marBottom w:val="0"/>
      <w:divBdr>
        <w:top w:val="none" w:sz="0" w:space="0" w:color="auto"/>
        <w:left w:val="none" w:sz="0" w:space="0" w:color="auto"/>
        <w:bottom w:val="none" w:sz="0" w:space="0" w:color="auto"/>
        <w:right w:val="none" w:sz="0" w:space="0" w:color="auto"/>
      </w:divBdr>
      <w:divsChild>
        <w:div w:id="1352300044">
          <w:marLeft w:val="0"/>
          <w:marRight w:val="0"/>
          <w:marTop w:val="0"/>
          <w:marBottom w:val="0"/>
          <w:divBdr>
            <w:top w:val="none" w:sz="0" w:space="0" w:color="auto"/>
            <w:left w:val="none" w:sz="0" w:space="0" w:color="auto"/>
            <w:bottom w:val="none" w:sz="0" w:space="0" w:color="auto"/>
            <w:right w:val="none" w:sz="0" w:space="0" w:color="auto"/>
          </w:divBdr>
          <w:divsChild>
            <w:div w:id="1148593367">
              <w:marLeft w:val="0"/>
              <w:marRight w:val="0"/>
              <w:marTop w:val="0"/>
              <w:marBottom w:val="0"/>
              <w:divBdr>
                <w:top w:val="none" w:sz="0" w:space="0" w:color="auto"/>
                <w:left w:val="none" w:sz="0" w:space="0" w:color="auto"/>
                <w:bottom w:val="none" w:sz="0" w:space="0" w:color="auto"/>
                <w:right w:val="none" w:sz="0" w:space="0" w:color="auto"/>
              </w:divBdr>
              <w:divsChild>
                <w:div w:id="1806504753">
                  <w:marLeft w:val="0"/>
                  <w:marRight w:val="0"/>
                  <w:marTop w:val="0"/>
                  <w:marBottom w:val="0"/>
                  <w:divBdr>
                    <w:top w:val="none" w:sz="0" w:space="0" w:color="auto"/>
                    <w:left w:val="single" w:sz="6" w:space="0" w:color="F2DEB6"/>
                    <w:bottom w:val="single" w:sz="6" w:space="0" w:color="F2DEB6"/>
                    <w:right w:val="single" w:sz="6" w:space="0" w:color="F2DEB6"/>
                  </w:divBdr>
                  <w:divsChild>
                    <w:div w:id="163060420">
                      <w:marLeft w:val="0"/>
                      <w:marRight w:val="0"/>
                      <w:marTop w:val="0"/>
                      <w:marBottom w:val="0"/>
                      <w:divBdr>
                        <w:top w:val="none" w:sz="0" w:space="0" w:color="auto"/>
                        <w:left w:val="none" w:sz="0" w:space="0" w:color="auto"/>
                        <w:bottom w:val="none" w:sz="0" w:space="0" w:color="auto"/>
                        <w:right w:val="none" w:sz="0" w:space="0" w:color="auto"/>
                      </w:divBdr>
                      <w:divsChild>
                        <w:div w:id="792135264">
                          <w:marLeft w:val="3750"/>
                          <w:marRight w:val="0"/>
                          <w:marTop w:val="0"/>
                          <w:marBottom w:val="0"/>
                          <w:divBdr>
                            <w:top w:val="none" w:sz="0" w:space="0" w:color="auto"/>
                            <w:left w:val="none" w:sz="0" w:space="0" w:color="auto"/>
                            <w:bottom w:val="none" w:sz="0" w:space="0" w:color="auto"/>
                            <w:right w:val="none" w:sz="0" w:space="0" w:color="auto"/>
                          </w:divBdr>
                          <w:divsChild>
                            <w:div w:id="221791014">
                              <w:marLeft w:val="0"/>
                              <w:marRight w:val="0"/>
                              <w:marTop w:val="0"/>
                              <w:marBottom w:val="0"/>
                              <w:divBdr>
                                <w:top w:val="none" w:sz="0" w:space="0" w:color="auto"/>
                                <w:left w:val="none" w:sz="0" w:space="0" w:color="auto"/>
                                <w:bottom w:val="none" w:sz="0" w:space="0" w:color="auto"/>
                                <w:right w:val="none" w:sz="0" w:space="0" w:color="auto"/>
                              </w:divBdr>
                              <w:divsChild>
                                <w:div w:id="1583760786">
                                  <w:marLeft w:val="0"/>
                                  <w:marRight w:val="0"/>
                                  <w:marTop w:val="0"/>
                                  <w:marBottom w:val="0"/>
                                  <w:divBdr>
                                    <w:top w:val="none" w:sz="0" w:space="0" w:color="auto"/>
                                    <w:left w:val="none" w:sz="0" w:space="0" w:color="auto"/>
                                    <w:bottom w:val="none" w:sz="0" w:space="0" w:color="auto"/>
                                    <w:right w:val="none" w:sz="0" w:space="0" w:color="auto"/>
                                  </w:divBdr>
                                  <w:divsChild>
                                    <w:div w:id="1734767570">
                                      <w:marLeft w:val="0"/>
                                      <w:marRight w:val="0"/>
                                      <w:marTop w:val="45"/>
                                      <w:marBottom w:val="0"/>
                                      <w:divBdr>
                                        <w:top w:val="none" w:sz="0" w:space="0" w:color="auto"/>
                                        <w:left w:val="none" w:sz="0" w:space="0" w:color="auto"/>
                                        <w:bottom w:val="none" w:sz="0" w:space="0" w:color="auto"/>
                                        <w:right w:val="none" w:sz="0" w:space="0" w:color="auto"/>
                                      </w:divBdr>
                                      <w:divsChild>
                                        <w:div w:id="996104484">
                                          <w:marLeft w:val="0"/>
                                          <w:marRight w:val="0"/>
                                          <w:marTop w:val="0"/>
                                          <w:marBottom w:val="0"/>
                                          <w:divBdr>
                                            <w:top w:val="none" w:sz="0" w:space="0" w:color="auto"/>
                                            <w:left w:val="none" w:sz="0" w:space="0" w:color="auto"/>
                                            <w:bottom w:val="none" w:sz="0" w:space="0" w:color="auto"/>
                                            <w:right w:val="none" w:sz="0" w:space="0" w:color="auto"/>
                                          </w:divBdr>
                                          <w:divsChild>
                                            <w:div w:id="534805688">
                                              <w:marLeft w:val="0"/>
                                              <w:marRight w:val="0"/>
                                              <w:marTop w:val="0"/>
                                              <w:marBottom w:val="0"/>
                                              <w:divBdr>
                                                <w:top w:val="none" w:sz="0" w:space="0" w:color="auto"/>
                                                <w:left w:val="none" w:sz="0" w:space="0" w:color="auto"/>
                                                <w:bottom w:val="none" w:sz="0" w:space="0" w:color="auto"/>
                                                <w:right w:val="none" w:sz="0" w:space="0" w:color="auto"/>
                                              </w:divBdr>
                                              <w:divsChild>
                                                <w:div w:id="1214392317">
                                                  <w:marLeft w:val="0"/>
                                                  <w:marRight w:val="0"/>
                                                  <w:marTop w:val="0"/>
                                                  <w:marBottom w:val="0"/>
                                                  <w:divBdr>
                                                    <w:top w:val="none" w:sz="0" w:space="0" w:color="auto"/>
                                                    <w:left w:val="none" w:sz="0" w:space="0" w:color="auto"/>
                                                    <w:bottom w:val="none" w:sz="0" w:space="0" w:color="auto"/>
                                                    <w:right w:val="none" w:sz="0" w:space="0" w:color="auto"/>
                                                  </w:divBdr>
                                                  <w:divsChild>
                                                    <w:div w:id="343939796">
                                                      <w:marLeft w:val="0"/>
                                                      <w:marRight w:val="0"/>
                                                      <w:marTop w:val="0"/>
                                                      <w:marBottom w:val="0"/>
                                                      <w:divBdr>
                                                        <w:top w:val="none" w:sz="0" w:space="0" w:color="auto"/>
                                                        <w:left w:val="none" w:sz="0" w:space="0" w:color="auto"/>
                                                        <w:bottom w:val="none" w:sz="0" w:space="0" w:color="auto"/>
                                                        <w:right w:val="none" w:sz="0" w:space="0" w:color="auto"/>
                                                      </w:divBdr>
                                                      <w:divsChild>
                                                        <w:div w:id="112520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2830434">
      <w:bodyDiv w:val="1"/>
      <w:marLeft w:val="0"/>
      <w:marRight w:val="0"/>
      <w:marTop w:val="0"/>
      <w:marBottom w:val="0"/>
      <w:divBdr>
        <w:top w:val="none" w:sz="0" w:space="0" w:color="auto"/>
        <w:left w:val="none" w:sz="0" w:space="0" w:color="auto"/>
        <w:bottom w:val="none" w:sz="0" w:space="0" w:color="auto"/>
        <w:right w:val="none" w:sz="0" w:space="0" w:color="auto"/>
      </w:divBdr>
    </w:div>
    <w:div w:id="1698240407">
      <w:bodyDiv w:val="1"/>
      <w:marLeft w:val="0"/>
      <w:marRight w:val="0"/>
      <w:marTop w:val="0"/>
      <w:marBottom w:val="0"/>
      <w:divBdr>
        <w:top w:val="none" w:sz="0" w:space="0" w:color="auto"/>
        <w:left w:val="none" w:sz="0" w:space="0" w:color="auto"/>
        <w:bottom w:val="none" w:sz="0" w:space="0" w:color="auto"/>
        <w:right w:val="none" w:sz="0" w:space="0" w:color="auto"/>
      </w:divBdr>
      <w:divsChild>
        <w:div w:id="177234997">
          <w:marLeft w:val="0"/>
          <w:marRight w:val="0"/>
          <w:marTop w:val="0"/>
          <w:marBottom w:val="0"/>
          <w:divBdr>
            <w:top w:val="none" w:sz="0" w:space="0" w:color="auto"/>
            <w:left w:val="none" w:sz="0" w:space="0" w:color="auto"/>
            <w:bottom w:val="none" w:sz="0" w:space="0" w:color="auto"/>
            <w:right w:val="none" w:sz="0" w:space="0" w:color="auto"/>
          </w:divBdr>
        </w:div>
        <w:div w:id="341205981">
          <w:marLeft w:val="0"/>
          <w:marRight w:val="0"/>
          <w:marTop w:val="0"/>
          <w:marBottom w:val="0"/>
          <w:divBdr>
            <w:top w:val="none" w:sz="0" w:space="0" w:color="auto"/>
            <w:left w:val="none" w:sz="0" w:space="0" w:color="auto"/>
            <w:bottom w:val="none" w:sz="0" w:space="0" w:color="auto"/>
            <w:right w:val="none" w:sz="0" w:space="0" w:color="auto"/>
          </w:divBdr>
        </w:div>
        <w:div w:id="907035145">
          <w:marLeft w:val="0"/>
          <w:marRight w:val="0"/>
          <w:marTop w:val="0"/>
          <w:marBottom w:val="0"/>
          <w:divBdr>
            <w:top w:val="none" w:sz="0" w:space="0" w:color="auto"/>
            <w:left w:val="none" w:sz="0" w:space="0" w:color="auto"/>
            <w:bottom w:val="none" w:sz="0" w:space="0" w:color="auto"/>
            <w:right w:val="none" w:sz="0" w:space="0" w:color="auto"/>
          </w:divBdr>
        </w:div>
        <w:div w:id="987058059">
          <w:marLeft w:val="0"/>
          <w:marRight w:val="0"/>
          <w:marTop w:val="0"/>
          <w:marBottom w:val="0"/>
          <w:divBdr>
            <w:top w:val="none" w:sz="0" w:space="0" w:color="auto"/>
            <w:left w:val="none" w:sz="0" w:space="0" w:color="auto"/>
            <w:bottom w:val="none" w:sz="0" w:space="0" w:color="auto"/>
            <w:right w:val="none" w:sz="0" w:space="0" w:color="auto"/>
          </w:divBdr>
        </w:div>
        <w:div w:id="1743286837">
          <w:marLeft w:val="0"/>
          <w:marRight w:val="0"/>
          <w:marTop w:val="0"/>
          <w:marBottom w:val="0"/>
          <w:divBdr>
            <w:top w:val="none" w:sz="0" w:space="0" w:color="auto"/>
            <w:left w:val="none" w:sz="0" w:space="0" w:color="auto"/>
            <w:bottom w:val="none" w:sz="0" w:space="0" w:color="auto"/>
            <w:right w:val="none" w:sz="0" w:space="0" w:color="auto"/>
          </w:divBdr>
        </w:div>
      </w:divsChild>
    </w:div>
    <w:div w:id="1707176989">
      <w:bodyDiv w:val="1"/>
      <w:marLeft w:val="0"/>
      <w:marRight w:val="0"/>
      <w:marTop w:val="0"/>
      <w:marBottom w:val="0"/>
      <w:divBdr>
        <w:top w:val="none" w:sz="0" w:space="0" w:color="auto"/>
        <w:left w:val="none" w:sz="0" w:space="0" w:color="auto"/>
        <w:bottom w:val="none" w:sz="0" w:space="0" w:color="auto"/>
        <w:right w:val="none" w:sz="0" w:space="0" w:color="auto"/>
      </w:divBdr>
      <w:divsChild>
        <w:div w:id="1374505448">
          <w:marLeft w:val="0"/>
          <w:marRight w:val="0"/>
          <w:marTop w:val="225"/>
          <w:marBottom w:val="300"/>
          <w:divBdr>
            <w:top w:val="single" w:sz="6" w:space="15" w:color="663300"/>
            <w:left w:val="single" w:sz="6" w:space="15" w:color="663300"/>
            <w:bottom w:val="single" w:sz="6" w:space="15" w:color="663300"/>
            <w:right w:val="single" w:sz="6" w:space="15" w:color="663300"/>
          </w:divBdr>
          <w:divsChild>
            <w:div w:id="642542622">
              <w:marLeft w:val="0"/>
              <w:marRight w:val="0"/>
              <w:marTop w:val="0"/>
              <w:marBottom w:val="0"/>
              <w:divBdr>
                <w:top w:val="none" w:sz="0" w:space="0" w:color="auto"/>
                <w:left w:val="none" w:sz="0" w:space="0" w:color="auto"/>
                <w:bottom w:val="none" w:sz="0" w:space="0" w:color="auto"/>
                <w:right w:val="none" w:sz="0" w:space="0" w:color="auto"/>
              </w:divBdr>
            </w:div>
            <w:div w:id="1933396112">
              <w:marLeft w:val="0"/>
              <w:marRight w:val="0"/>
              <w:marTop w:val="0"/>
              <w:marBottom w:val="0"/>
              <w:divBdr>
                <w:top w:val="none" w:sz="0" w:space="0" w:color="auto"/>
                <w:left w:val="none" w:sz="0" w:space="0" w:color="auto"/>
                <w:bottom w:val="none" w:sz="0" w:space="0" w:color="auto"/>
                <w:right w:val="none" w:sz="0" w:space="0" w:color="auto"/>
              </w:divBdr>
            </w:div>
            <w:div w:id="9451205">
              <w:marLeft w:val="0"/>
              <w:marRight w:val="0"/>
              <w:marTop w:val="0"/>
              <w:marBottom w:val="0"/>
              <w:divBdr>
                <w:top w:val="none" w:sz="0" w:space="0" w:color="auto"/>
                <w:left w:val="none" w:sz="0" w:space="0" w:color="auto"/>
                <w:bottom w:val="none" w:sz="0" w:space="0" w:color="auto"/>
                <w:right w:val="none" w:sz="0" w:space="0" w:color="auto"/>
              </w:divBdr>
              <w:divsChild>
                <w:div w:id="632491546">
                  <w:marLeft w:val="150"/>
                  <w:marRight w:val="150"/>
                  <w:marTop w:val="150"/>
                  <w:marBottom w:val="150"/>
                  <w:divBdr>
                    <w:top w:val="none" w:sz="0" w:space="0" w:color="auto"/>
                    <w:left w:val="none" w:sz="0" w:space="0" w:color="auto"/>
                    <w:bottom w:val="none" w:sz="0" w:space="0" w:color="auto"/>
                    <w:right w:val="none" w:sz="0" w:space="0" w:color="auto"/>
                  </w:divBdr>
                  <w:divsChild>
                    <w:div w:id="40374237">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238594437">
              <w:marLeft w:val="300"/>
              <w:marRight w:val="300"/>
              <w:marTop w:val="450"/>
              <w:marBottom w:val="300"/>
              <w:divBdr>
                <w:top w:val="none" w:sz="0" w:space="0" w:color="auto"/>
                <w:left w:val="none" w:sz="0" w:space="0" w:color="auto"/>
                <w:bottom w:val="none" w:sz="0" w:space="0" w:color="auto"/>
                <w:right w:val="none" w:sz="0" w:space="0" w:color="auto"/>
              </w:divBdr>
              <w:divsChild>
                <w:div w:id="1907911809">
                  <w:marLeft w:val="0"/>
                  <w:marRight w:val="0"/>
                  <w:marTop w:val="0"/>
                  <w:marBottom w:val="0"/>
                  <w:divBdr>
                    <w:top w:val="none" w:sz="0" w:space="0" w:color="auto"/>
                    <w:left w:val="none" w:sz="0" w:space="0" w:color="auto"/>
                    <w:bottom w:val="none" w:sz="0" w:space="0" w:color="auto"/>
                    <w:right w:val="none" w:sz="0" w:space="0" w:color="auto"/>
                  </w:divBdr>
                  <w:divsChild>
                    <w:div w:id="104622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217937">
      <w:bodyDiv w:val="1"/>
      <w:marLeft w:val="0"/>
      <w:marRight w:val="0"/>
      <w:marTop w:val="0"/>
      <w:marBottom w:val="0"/>
      <w:divBdr>
        <w:top w:val="none" w:sz="0" w:space="0" w:color="auto"/>
        <w:left w:val="none" w:sz="0" w:space="0" w:color="auto"/>
        <w:bottom w:val="none" w:sz="0" w:space="0" w:color="auto"/>
        <w:right w:val="none" w:sz="0" w:space="0" w:color="auto"/>
      </w:divBdr>
      <w:divsChild>
        <w:div w:id="259677867">
          <w:marLeft w:val="0"/>
          <w:marRight w:val="0"/>
          <w:marTop w:val="0"/>
          <w:marBottom w:val="0"/>
          <w:divBdr>
            <w:top w:val="none" w:sz="0" w:space="0" w:color="auto"/>
            <w:left w:val="none" w:sz="0" w:space="0" w:color="auto"/>
            <w:bottom w:val="none" w:sz="0" w:space="0" w:color="auto"/>
            <w:right w:val="none" w:sz="0" w:space="0" w:color="auto"/>
          </w:divBdr>
        </w:div>
        <w:div w:id="487792222">
          <w:marLeft w:val="0"/>
          <w:marRight w:val="0"/>
          <w:marTop w:val="0"/>
          <w:marBottom w:val="0"/>
          <w:divBdr>
            <w:top w:val="none" w:sz="0" w:space="0" w:color="auto"/>
            <w:left w:val="none" w:sz="0" w:space="0" w:color="auto"/>
            <w:bottom w:val="none" w:sz="0" w:space="0" w:color="auto"/>
            <w:right w:val="none" w:sz="0" w:space="0" w:color="auto"/>
          </w:divBdr>
        </w:div>
        <w:div w:id="929118188">
          <w:marLeft w:val="0"/>
          <w:marRight w:val="0"/>
          <w:marTop w:val="0"/>
          <w:marBottom w:val="0"/>
          <w:divBdr>
            <w:top w:val="none" w:sz="0" w:space="0" w:color="auto"/>
            <w:left w:val="none" w:sz="0" w:space="0" w:color="auto"/>
            <w:bottom w:val="none" w:sz="0" w:space="0" w:color="auto"/>
            <w:right w:val="none" w:sz="0" w:space="0" w:color="auto"/>
          </w:divBdr>
        </w:div>
        <w:div w:id="982974601">
          <w:marLeft w:val="0"/>
          <w:marRight w:val="0"/>
          <w:marTop w:val="0"/>
          <w:marBottom w:val="0"/>
          <w:divBdr>
            <w:top w:val="none" w:sz="0" w:space="0" w:color="auto"/>
            <w:left w:val="none" w:sz="0" w:space="0" w:color="auto"/>
            <w:bottom w:val="none" w:sz="0" w:space="0" w:color="auto"/>
            <w:right w:val="none" w:sz="0" w:space="0" w:color="auto"/>
          </w:divBdr>
        </w:div>
        <w:div w:id="1063673684">
          <w:marLeft w:val="0"/>
          <w:marRight w:val="0"/>
          <w:marTop w:val="0"/>
          <w:marBottom w:val="0"/>
          <w:divBdr>
            <w:top w:val="none" w:sz="0" w:space="0" w:color="auto"/>
            <w:left w:val="none" w:sz="0" w:space="0" w:color="auto"/>
            <w:bottom w:val="none" w:sz="0" w:space="0" w:color="auto"/>
            <w:right w:val="none" w:sz="0" w:space="0" w:color="auto"/>
          </w:divBdr>
        </w:div>
        <w:div w:id="1273511688">
          <w:marLeft w:val="0"/>
          <w:marRight w:val="0"/>
          <w:marTop w:val="0"/>
          <w:marBottom w:val="0"/>
          <w:divBdr>
            <w:top w:val="none" w:sz="0" w:space="0" w:color="auto"/>
            <w:left w:val="none" w:sz="0" w:space="0" w:color="auto"/>
            <w:bottom w:val="none" w:sz="0" w:space="0" w:color="auto"/>
            <w:right w:val="none" w:sz="0" w:space="0" w:color="auto"/>
          </w:divBdr>
        </w:div>
        <w:div w:id="1852137841">
          <w:marLeft w:val="0"/>
          <w:marRight w:val="0"/>
          <w:marTop w:val="0"/>
          <w:marBottom w:val="0"/>
          <w:divBdr>
            <w:top w:val="none" w:sz="0" w:space="0" w:color="auto"/>
            <w:left w:val="none" w:sz="0" w:space="0" w:color="auto"/>
            <w:bottom w:val="none" w:sz="0" w:space="0" w:color="auto"/>
            <w:right w:val="none" w:sz="0" w:space="0" w:color="auto"/>
          </w:divBdr>
        </w:div>
      </w:divsChild>
    </w:div>
    <w:div w:id="1773359914">
      <w:marLeft w:val="0"/>
      <w:marRight w:val="0"/>
      <w:marTop w:val="0"/>
      <w:marBottom w:val="0"/>
      <w:divBdr>
        <w:top w:val="none" w:sz="0" w:space="0" w:color="auto"/>
        <w:left w:val="none" w:sz="0" w:space="0" w:color="auto"/>
        <w:bottom w:val="none" w:sz="0" w:space="0" w:color="auto"/>
        <w:right w:val="none" w:sz="0" w:space="0" w:color="auto"/>
      </w:divBdr>
    </w:div>
    <w:div w:id="1774276493">
      <w:bodyDiv w:val="1"/>
      <w:marLeft w:val="0"/>
      <w:marRight w:val="0"/>
      <w:marTop w:val="0"/>
      <w:marBottom w:val="0"/>
      <w:divBdr>
        <w:top w:val="none" w:sz="0" w:space="0" w:color="auto"/>
        <w:left w:val="none" w:sz="0" w:space="0" w:color="auto"/>
        <w:bottom w:val="none" w:sz="0" w:space="0" w:color="auto"/>
        <w:right w:val="none" w:sz="0" w:space="0" w:color="auto"/>
      </w:divBdr>
      <w:divsChild>
        <w:div w:id="693730108">
          <w:marLeft w:val="0"/>
          <w:marRight w:val="0"/>
          <w:marTop w:val="0"/>
          <w:marBottom w:val="0"/>
          <w:divBdr>
            <w:top w:val="none" w:sz="0" w:space="0" w:color="auto"/>
            <w:left w:val="none" w:sz="0" w:space="0" w:color="auto"/>
            <w:bottom w:val="none" w:sz="0" w:space="0" w:color="auto"/>
            <w:right w:val="none" w:sz="0" w:space="0" w:color="auto"/>
          </w:divBdr>
          <w:divsChild>
            <w:div w:id="599610735">
              <w:marLeft w:val="30"/>
              <w:marRight w:val="0"/>
              <w:marTop w:val="0"/>
              <w:marBottom w:val="150"/>
              <w:divBdr>
                <w:top w:val="none" w:sz="0" w:space="0" w:color="auto"/>
                <w:left w:val="none" w:sz="0" w:space="0" w:color="auto"/>
                <w:bottom w:val="none" w:sz="0" w:space="0" w:color="auto"/>
                <w:right w:val="none" w:sz="0" w:space="0" w:color="auto"/>
              </w:divBdr>
              <w:divsChild>
                <w:div w:id="635961441">
                  <w:marLeft w:val="0"/>
                  <w:marRight w:val="150"/>
                  <w:marTop w:val="0"/>
                  <w:marBottom w:val="0"/>
                  <w:divBdr>
                    <w:top w:val="none" w:sz="0" w:space="0" w:color="auto"/>
                    <w:left w:val="none" w:sz="0" w:space="0" w:color="auto"/>
                    <w:bottom w:val="none" w:sz="0" w:space="0" w:color="auto"/>
                    <w:right w:val="none" w:sz="0" w:space="0" w:color="auto"/>
                  </w:divBdr>
                  <w:divsChild>
                    <w:div w:id="851795859">
                      <w:marLeft w:val="2250"/>
                      <w:marRight w:val="0"/>
                      <w:marTop w:val="0"/>
                      <w:marBottom w:val="0"/>
                      <w:divBdr>
                        <w:top w:val="none" w:sz="0" w:space="0" w:color="auto"/>
                        <w:left w:val="none" w:sz="0" w:space="0" w:color="auto"/>
                        <w:bottom w:val="none" w:sz="0" w:space="0" w:color="auto"/>
                        <w:right w:val="none" w:sz="0" w:space="0" w:color="auto"/>
                      </w:divBdr>
                      <w:divsChild>
                        <w:div w:id="609776691">
                          <w:marLeft w:val="0"/>
                          <w:marRight w:val="0"/>
                          <w:marTop w:val="0"/>
                          <w:marBottom w:val="0"/>
                          <w:divBdr>
                            <w:top w:val="none" w:sz="0" w:space="0" w:color="auto"/>
                            <w:left w:val="none" w:sz="0" w:space="0" w:color="auto"/>
                            <w:bottom w:val="none" w:sz="0" w:space="0" w:color="auto"/>
                            <w:right w:val="none" w:sz="0" w:space="0" w:color="auto"/>
                          </w:divBdr>
                        </w:div>
                        <w:div w:id="1536312012">
                          <w:marLeft w:val="0"/>
                          <w:marRight w:val="0"/>
                          <w:marTop w:val="0"/>
                          <w:marBottom w:val="0"/>
                          <w:divBdr>
                            <w:top w:val="none" w:sz="0" w:space="0" w:color="auto"/>
                            <w:left w:val="none" w:sz="0" w:space="0" w:color="auto"/>
                            <w:bottom w:val="none" w:sz="0" w:space="0" w:color="auto"/>
                            <w:right w:val="none" w:sz="0" w:space="0" w:color="auto"/>
                          </w:divBdr>
                        </w:div>
                        <w:div w:id="1827013815">
                          <w:marLeft w:val="0"/>
                          <w:marRight w:val="0"/>
                          <w:marTop w:val="0"/>
                          <w:marBottom w:val="0"/>
                          <w:divBdr>
                            <w:top w:val="none" w:sz="0" w:space="0" w:color="auto"/>
                            <w:left w:val="none" w:sz="0" w:space="0" w:color="auto"/>
                            <w:bottom w:val="none" w:sz="0" w:space="0" w:color="auto"/>
                            <w:right w:val="none" w:sz="0" w:space="0" w:color="auto"/>
                          </w:divBdr>
                        </w:div>
                        <w:div w:id="1936744215">
                          <w:marLeft w:val="0"/>
                          <w:marRight w:val="0"/>
                          <w:marTop w:val="0"/>
                          <w:marBottom w:val="0"/>
                          <w:divBdr>
                            <w:top w:val="none" w:sz="0" w:space="0" w:color="auto"/>
                            <w:left w:val="none" w:sz="0" w:space="0" w:color="auto"/>
                            <w:bottom w:val="none" w:sz="0" w:space="0" w:color="auto"/>
                            <w:right w:val="none" w:sz="0" w:space="0" w:color="auto"/>
                          </w:divBdr>
                        </w:div>
                        <w:div w:id="2108111218">
                          <w:marLeft w:val="15"/>
                          <w:marRight w:val="0"/>
                          <w:marTop w:val="150"/>
                          <w:marBottom w:val="0"/>
                          <w:divBdr>
                            <w:top w:val="none" w:sz="0" w:space="0" w:color="auto"/>
                            <w:left w:val="none" w:sz="0" w:space="0" w:color="auto"/>
                            <w:bottom w:val="none" w:sz="0" w:space="0" w:color="auto"/>
                            <w:right w:val="none" w:sz="0" w:space="0" w:color="auto"/>
                          </w:divBdr>
                        </w:div>
                      </w:divsChild>
                    </w:div>
                    <w:div w:id="2131243374">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7524522">
      <w:marLeft w:val="0"/>
      <w:marRight w:val="0"/>
      <w:marTop w:val="0"/>
      <w:marBottom w:val="0"/>
      <w:divBdr>
        <w:top w:val="none" w:sz="0" w:space="0" w:color="auto"/>
        <w:left w:val="none" w:sz="0" w:space="0" w:color="auto"/>
        <w:bottom w:val="none" w:sz="0" w:space="0" w:color="auto"/>
        <w:right w:val="none" w:sz="0" w:space="0" w:color="auto"/>
      </w:divBdr>
      <w:divsChild>
        <w:div w:id="1334144929">
          <w:marLeft w:val="0"/>
          <w:marRight w:val="0"/>
          <w:marTop w:val="0"/>
          <w:marBottom w:val="0"/>
          <w:divBdr>
            <w:top w:val="none" w:sz="0" w:space="0" w:color="auto"/>
            <w:left w:val="none" w:sz="0" w:space="0" w:color="auto"/>
            <w:bottom w:val="none" w:sz="0" w:space="0" w:color="auto"/>
            <w:right w:val="none" w:sz="0" w:space="0" w:color="auto"/>
          </w:divBdr>
          <w:divsChild>
            <w:div w:id="380062500">
              <w:marLeft w:val="0"/>
              <w:marRight w:val="0"/>
              <w:marTop w:val="0"/>
              <w:marBottom w:val="0"/>
              <w:divBdr>
                <w:top w:val="none" w:sz="0" w:space="0" w:color="auto"/>
                <w:left w:val="none" w:sz="0" w:space="0" w:color="auto"/>
                <w:bottom w:val="none" w:sz="0" w:space="0" w:color="auto"/>
                <w:right w:val="none" w:sz="0" w:space="0" w:color="auto"/>
              </w:divBdr>
              <w:divsChild>
                <w:div w:id="940794350">
                  <w:marLeft w:val="0"/>
                  <w:marRight w:val="0"/>
                  <w:marTop w:val="0"/>
                  <w:marBottom w:val="0"/>
                  <w:divBdr>
                    <w:top w:val="none" w:sz="0" w:space="0" w:color="auto"/>
                    <w:left w:val="none" w:sz="0" w:space="0" w:color="auto"/>
                    <w:bottom w:val="none" w:sz="0" w:space="0" w:color="auto"/>
                    <w:right w:val="none" w:sz="0" w:space="0" w:color="auto"/>
                  </w:divBdr>
                  <w:divsChild>
                    <w:div w:id="1440367766">
                      <w:marLeft w:val="0"/>
                      <w:marRight w:val="0"/>
                      <w:marTop w:val="0"/>
                      <w:marBottom w:val="0"/>
                      <w:divBdr>
                        <w:top w:val="single" w:sz="6" w:space="0" w:color="E8EAED"/>
                        <w:left w:val="none" w:sz="0" w:space="0" w:color="auto"/>
                        <w:bottom w:val="none" w:sz="0" w:space="0" w:color="auto"/>
                        <w:right w:val="none" w:sz="0" w:space="0" w:color="auto"/>
                      </w:divBdr>
                      <w:divsChild>
                        <w:div w:id="193142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39606">
          <w:marLeft w:val="0"/>
          <w:marRight w:val="0"/>
          <w:marTop w:val="0"/>
          <w:marBottom w:val="0"/>
          <w:divBdr>
            <w:top w:val="none" w:sz="0" w:space="0" w:color="auto"/>
            <w:left w:val="none" w:sz="0" w:space="0" w:color="auto"/>
            <w:bottom w:val="none" w:sz="0" w:space="0" w:color="auto"/>
            <w:right w:val="none" w:sz="0" w:space="0" w:color="auto"/>
          </w:divBdr>
          <w:divsChild>
            <w:div w:id="715592598">
              <w:marLeft w:val="0"/>
              <w:marRight w:val="0"/>
              <w:marTop w:val="0"/>
              <w:marBottom w:val="0"/>
              <w:divBdr>
                <w:top w:val="none" w:sz="0" w:space="0" w:color="auto"/>
                <w:left w:val="none" w:sz="0" w:space="0" w:color="auto"/>
                <w:bottom w:val="none" w:sz="0" w:space="0" w:color="auto"/>
                <w:right w:val="none" w:sz="0" w:space="0" w:color="auto"/>
              </w:divBdr>
              <w:divsChild>
                <w:div w:id="188809514">
                  <w:marLeft w:val="0"/>
                  <w:marRight w:val="0"/>
                  <w:marTop w:val="0"/>
                  <w:marBottom w:val="0"/>
                  <w:divBdr>
                    <w:top w:val="single" w:sz="6" w:space="0" w:color="E8EAED"/>
                    <w:left w:val="none" w:sz="0" w:space="0" w:color="auto"/>
                    <w:bottom w:val="none" w:sz="0" w:space="0" w:color="auto"/>
                    <w:right w:val="none" w:sz="0" w:space="0" w:color="auto"/>
                  </w:divBdr>
                  <w:divsChild>
                    <w:div w:id="74602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217311">
              <w:marLeft w:val="0"/>
              <w:marRight w:val="0"/>
              <w:marTop w:val="0"/>
              <w:marBottom w:val="0"/>
              <w:divBdr>
                <w:top w:val="none" w:sz="0" w:space="0" w:color="auto"/>
                <w:left w:val="none" w:sz="0" w:space="0" w:color="auto"/>
                <w:bottom w:val="none" w:sz="0" w:space="0" w:color="auto"/>
                <w:right w:val="none" w:sz="0" w:space="0" w:color="auto"/>
              </w:divBdr>
              <w:divsChild>
                <w:div w:id="566116297">
                  <w:marLeft w:val="0"/>
                  <w:marRight w:val="0"/>
                  <w:marTop w:val="0"/>
                  <w:marBottom w:val="0"/>
                  <w:divBdr>
                    <w:top w:val="none" w:sz="0" w:space="0" w:color="auto"/>
                    <w:left w:val="none" w:sz="0" w:space="0" w:color="auto"/>
                    <w:bottom w:val="none" w:sz="0" w:space="0" w:color="auto"/>
                    <w:right w:val="none" w:sz="0" w:space="0" w:color="auto"/>
                  </w:divBdr>
                  <w:divsChild>
                    <w:div w:id="1034311907">
                      <w:marLeft w:val="120"/>
                      <w:marRight w:val="0"/>
                      <w:marTop w:val="0"/>
                      <w:marBottom w:val="0"/>
                      <w:divBdr>
                        <w:top w:val="none" w:sz="0" w:space="0" w:color="auto"/>
                        <w:left w:val="none" w:sz="0" w:space="0" w:color="auto"/>
                        <w:bottom w:val="none" w:sz="0" w:space="0" w:color="auto"/>
                        <w:right w:val="none" w:sz="0" w:space="0" w:color="auto"/>
                      </w:divBdr>
                      <w:divsChild>
                        <w:div w:id="923077240">
                          <w:marLeft w:val="0"/>
                          <w:marRight w:val="0"/>
                          <w:marTop w:val="0"/>
                          <w:marBottom w:val="0"/>
                          <w:divBdr>
                            <w:top w:val="none" w:sz="0" w:space="0" w:color="auto"/>
                            <w:left w:val="none" w:sz="0" w:space="0" w:color="auto"/>
                            <w:bottom w:val="none" w:sz="0" w:space="0" w:color="auto"/>
                            <w:right w:val="none" w:sz="0" w:space="0" w:color="auto"/>
                          </w:divBdr>
                          <w:divsChild>
                            <w:div w:id="2092388322">
                              <w:marLeft w:val="0"/>
                              <w:marRight w:val="0"/>
                              <w:marTop w:val="0"/>
                              <w:marBottom w:val="0"/>
                              <w:divBdr>
                                <w:top w:val="none" w:sz="0" w:space="0" w:color="auto"/>
                                <w:left w:val="none" w:sz="0" w:space="0" w:color="auto"/>
                                <w:bottom w:val="none" w:sz="0" w:space="0" w:color="auto"/>
                                <w:right w:val="none" w:sz="0" w:space="0" w:color="auto"/>
                              </w:divBdr>
                              <w:divsChild>
                                <w:div w:id="2132358300">
                                  <w:marLeft w:val="0"/>
                                  <w:marRight w:val="0"/>
                                  <w:marTop w:val="0"/>
                                  <w:marBottom w:val="0"/>
                                  <w:divBdr>
                                    <w:top w:val="none" w:sz="0" w:space="0" w:color="auto"/>
                                    <w:left w:val="none" w:sz="0" w:space="0" w:color="auto"/>
                                    <w:bottom w:val="none" w:sz="0" w:space="0" w:color="auto"/>
                                    <w:right w:val="none" w:sz="0" w:space="0" w:color="auto"/>
                                  </w:divBdr>
                                </w:div>
                                <w:div w:id="1286424636">
                                  <w:marLeft w:val="0"/>
                                  <w:marRight w:val="0"/>
                                  <w:marTop w:val="0"/>
                                  <w:marBottom w:val="0"/>
                                  <w:divBdr>
                                    <w:top w:val="none" w:sz="0" w:space="0" w:color="auto"/>
                                    <w:left w:val="none" w:sz="0" w:space="0" w:color="auto"/>
                                    <w:bottom w:val="none" w:sz="0" w:space="0" w:color="auto"/>
                                    <w:right w:val="none" w:sz="0" w:space="0" w:color="auto"/>
                                  </w:divBdr>
                                </w:div>
                                <w:div w:id="88279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327620">
                          <w:marLeft w:val="0"/>
                          <w:marRight w:val="0"/>
                          <w:marTop w:val="0"/>
                          <w:marBottom w:val="0"/>
                          <w:divBdr>
                            <w:top w:val="none" w:sz="0" w:space="0" w:color="auto"/>
                            <w:left w:val="none" w:sz="0" w:space="0" w:color="auto"/>
                            <w:bottom w:val="none" w:sz="0" w:space="0" w:color="auto"/>
                            <w:right w:val="none" w:sz="0" w:space="0" w:color="auto"/>
                          </w:divBdr>
                          <w:divsChild>
                            <w:div w:id="2036075461">
                              <w:marLeft w:val="120"/>
                              <w:marRight w:val="30"/>
                              <w:marTop w:val="0"/>
                              <w:marBottom w:val="0"/>
                              <w:divBdr>
                                <w:top w:val="none" w:sz="0" w:space="0" w:color="auto"/>
                                <w:left w:val="none" w:sz="0" w:space="0" w:color="auto"/>
                                <w:bottom w:val="none" w:sz="0" w:space="0" w:color="auto"/>
                                <w:right w:val="none" w:sz="0" w:space="0" w:color="auto"/>
                              </w:divBdr>
                              <w:divsChild>
                                <w:div w:id="538012479">
                                  <w:marLeft w:val="0"/>
                                  <w:marRight w:val="0"/>
                                  <w:marTop w:val="0"/>
                                  <w:marBottom w:val="0"/>
                                  <w:divBdr>
                                    <w:top w:val="none" w:sz="0" w:space="0" w:color="auto"/>
                                    <w:left w:val="none" w:sz="0" w:space="0" w:color="auto"/>
                                    <w:bottom w:val="none" w:sz="0" w:space="0" w:color="auto"/>
                                    <w:right w:val="none" w:sz="0" w:space="0" w:color="auto"/>
                                  </w:divBdr>
                                  <w:divsChild>
                                    <w:div w:id="622031931">
                                      <w:marLeft w:val="0"/>
                                      <w:marRight w:val="0"/>
                                      <w:marTop w:val="0"/>
                                      <w:marBottom w:val="0"/>
                                      <w:divBdr>
                                        <w:top w:val="none" w:sz="0" w:space="0" w:color="auto"/>
                                        <w:left w:val="none" w:sz="0" w:space="0" w:color="auto"/>
                                        <w:bottom w:val="none" w:sz="0" w:space="0" w:color="auto"/>
                                        <w:right w:val="none" w:sz="0" w:space="0" w:color="auto"/>
                                      </w:divBdr>
                                      <w:divsChild>
                                        <w:div w:id="64613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292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246110350">
                  <w:marLeft w:val="0"/>
                  <w:marRight w:val="0"/>
                  <w:marTop w:val="0"/>
                  <w:marBottom w:val="0"/>
                  <w:divBdr>
                    <w:top w:val="none" w:sz="0" w:space="0" w:color="auto"/>
                    <w:left w:val="none" w:sz="0" w:space="0" w:color="auto"/>
                    <w:bottom w:val="none" w:sz="0" w:space="0" w:color="auto"/>
                    <w:right w:val="none" w:sz="0" w:space="0" w:color="auto"/>
                  </w:divBdr>
                  <w:divsChild>
                    <w:div w:id="314337627">
                      <w:marLeft w:val="810"/>
                      <w:marRight w:val="750"/>
                      <w:marTop w:val="0"/>
                      <w:marBottom w:val="0"/>
                      <w:divBdr>
                        <w:top w:val="none" w:sz="0" w:space="0" w:color="auto"/>
                        <w:left w:val="none" w:sz="0" w:space="0" w:color="auto"/>
                        <w:bottom w:val="none" w:sz="0" w:space="0" w:color="auto"/>
                        <w:right w:val="none" w:sz="0" w:space="0" w:color="auto"/>
                      </w:divBdr>
                    </w:div>
                  </w:divsChild>
                </w:div>
                <w:div w:id="56706244">
                  <w:marLeft w:val="0"/>
                  <w:marRight w:val="0"/>
                  <w:marTop w:val="0"/>
                  <w:marBottom w:val="0"/>
                  <w:divBdr>
                    <w:top w:val="none" w:sz="0" w:space="0" w:color="auto"/>
                    <w:left w:val="none" w:sz="0" w:space="0" w:color="auto"/>
                    <w:bottom w:val="none" w:sz="0" w:space="0" w:color="auto"/>
                    <w:right w:val="none" w:sz="0" w:space="0" w:color="auto"/>
                  </w:divBdr>
                  <w:divsChild>
                    <w:div w:id="175929930">
                      <w:marLeft w:val="0"/>
                      <w:marRight w:val="0"/>
                      <w:marTop w:val="0"/>
                      <w:marBottom w:val="0"/>
                      <w:divBdr>
                        <w:top w:val="none" w:sz="0" w:space="0" w:color="auto"/>
                        <w:left w:val="none" w:sz="0" w:space="0" w:color="auto"/>
                        <w:bottom w:val="none" w:sz="0" w:space="0" w:color="auto"/>
                        <w:right w:val="none" w:sz="0" w:space="0" w:color="auto"/>
                      </w:divBdr>
                      <w:divsChild>
                        <w:div w:id="1974946504">
                          <w:marLeft w:val="0"/>
                          <w:marRight w:val="0"/>
                          <w:marTop w:val="0"/>
                          <w:marBottom w:val="0"/>
                          <w:divBdr>
                            <w:top w:val="none" w:sz="0" w:space="0" w:color="auto"/>
                            <w:left w:val="none" w:sz="0" w:space="0" w:color="auto"/>
                            <w:bottom w:val="none" w:sz="0" w:space="0" w:color="auto"/>
                            <w:right w:val="none" w:sz="0" w:space="0" w:color="auto"/>
                          </w:divBdr>
                          <w:divsChild>
                            <w:div w:id="1945263514">
                              <w:marLeft w:val="0"/>
                              <w:marRight w:val="0"/>
                              <w:marTop w:val="0"/>
                              <w:marBottom w:val="0"/>
                              <w:divBdr>
                                <w:top w:val="none" w:sz="0" w:space="0" w:color="auto"/>
                                <w:left w:val="none" w:sz="0" w:space="0" w:color="auto"/>
                                <w:bottom w:val="none" w:sz="0" w:space="0" w:color="auto"/>
                                <w:right w:val="none" w:sz="0" w:space="0" w:color="auto"/>
                              </w:divBdr>
                              <w:divsChild>
                                <w:div w:id="568659425">
                                  <w:marLeft w:val="0"/>
                                  <w:marRight w:val="0"/>
                                  <w:marTop w:val="0"/>
                                  <w:marBottom w:val="0"/>
                                  <w:divBdr>
                                    <w:top w:val="none" w:sz="0" w:space="0" w:color="auto"/>
                                    <w:left w:val="none" w:sz="0" w:space="0" w:color="auto"/>
                                    <w:bottom w:val="none" w:sz="0" w:space="0" w:color="auto"/>
                                    <w:right w:val="none" w:sz="0" w:space="0" w:color="auto"/>
                                  </w:divBdr>
                                </w:div>
                              </w:divsChild>
                            </w:div>
                            <w:div w:id="91702613">
                              <w:marLeft w:val="180"/>
                              <w:marRight w:val="0"/>
                              <w:marTop w:val="0"/>
                              <w:marBottom w:val="0"/>
                              <w:divBdr>
                                <w:top w:val="none" w:sz="0" w:space="0" w:color="auto"/>
                                <w:left w:val="none" w:sz="0" w:space="0" w:color="auto"/>
                                <w:bottom w:val="none" w:sz="0" w:space="0" w:color="auto"/>
                                <w:right w:val="none" w:sz="0" w:space="0" w:color="auto"/>
                              </w:divBdr>
                              <w:divsChild>
                                <w:div w:id="1980652490">
                                  <w:marLeft w:val="0"/>
                                  <w:marRight w:val="0"/>
                                  <w:marTop w:val="0"/>
                                  <w:marBottom w:val="0"/>
                                  <w:divBdr>
                                    <w:top w:val="none" w:sz="0" w:space="0" w:color="auto"/>
                                    <w:left w:val="none" w:sz="0" w:space="0" w:color="auto"/>
                                    <w:bottom w:val="none" w:sz="0" w:space="0" w:color="auto"/>
                                    <w:right w:val="none" w:sz="0" w:space="0" w:color="auto"/>
                                  </w:divBdr>
                                  <w:divsChild>
                                    <w:div w:id="1116216855">
                                      <w:marLeft w:val="0"/>
                                      <w:marRight w:val="0"/>
                                      <w:marTop w:val="0"/>
                                      <w:marBottom w:val="0"/>
                                      <w:divBdr>
                                        <w:top w:val="none" w:sz="0" w:space="0" w:color="auto"/>
                                        <w:left w:val="none" w:sz="0" w:space="0" w:color="auto"/>
                                        <w:bottom w:val="none" w:sz="0" w:space="0" w:color="auto"/>
                                        <w:right w:val="none" w:sz="0" w:space="0" w:color="auto"/>
                                      </w:divBdr>
                                      <w:divsChild>
                                        <w:div w:id="1785801926">
                                          <w:marLeft w:val="0"/>
                                          <w:marRight w:val="0"/>
                                          <w:marTop w:val="0"/>
                                          <w:marBottom w:val="0"/>
                                          <w:divBdr>
                                            <w:top w:val="none" w:sz="0" w:space="0" w:color="auto"/>
                                            <w:left w:val="none" w:sz="0" w:space="0" w:color="auto"/>
                                            <w:bottom w:val="none" w:sz="0" w:space="0" w:color="auto"/>
                                            <w:right w:val="none" w:sz="0" w:space="0" w:color="auto"/>
                                          </w:divBdr>
                                          <w:divsChild>
                                            <w:div w:id="1724136722">
                                              <w:marLeft w:val="0"/>
                                              <w:marRight w:val="0"/>
                                              <w:marTop w:val="120"/>
                                              <w:marBottom w:val="0"/>
                                              <w:divBdr>
                                                <w:top w:val="none" w:sz="0" w:space="0" w:color="auto"/>
                                                <w:left w:val="none" w:sz="0" w:space="0" w:color="auto"/>
                                                <w:bottom w:val="none" w:sz="0" w:space="0" w:color="auto"/>
                                                <w:right w:val="none" w:sz="0" w:space="0" w:color="auto"/>
                                              </w:divBdr>
                                              <w:divsChild>
                                                <w:div w:id="878516295">
                                                  <w:marLeft w:val="0"/>
                                                  <w:marRight w:val="0"/>
                                                  <w:marTop w:val="0"/>
                                                  <w:marBottom w:val="0"/>
                                                  <w:divBdr>
                                                    <w:top w:val="none" w:sz="0" w:space="0" w:color="auto"/>
                                                    <w:left w:val="none" w:sz="0" w:space="0" w:color="auto"/>
                                                    <w:bottom w:val="none" w:sz="0" w:space="0" w:color="auto"/>
                                                    <w:right w:val="none" w:sz="0" w:space="0" w:color="auto"/>
                                                  </w:divBdr>
                                                  <w:divsChild>
                                                    <w:div w:id="1929459674">
                                                      <w:marLeft w:val="0"/>
                                                      <w:marRight w:val="0"/>
                                                      <w:marTop w:val="0"/>
                                                      <w:marBottom w:val="0"/>
                                                      <w:divBdr>
                                                        <w:top w:val="none" w:sz="0" w:space="0" w:color="auto"/>
                                                        <w:left w:val="none" w:sz="0" w:space="0" w:color="auto"/>
                                                        <w:bottom w:val="none" w:sz="0" w:space="0" w:color="auto"/>
                                                        <w:right w:val="none" w:sz="0" w:space="0" w:color="auto"/>
                                                      </w:divBdr>
                                                      <w:divsChild>
                                                        <w:div w:id="1838033255">
                                                          <w:marLeft w:val="0"/>
                                                          <w:marRight w:val="0"/>
                                                          <w:marTop w:val="0"/>
                                                          <w:marBottom w:val="0"/>
                                                          <w:divBdr>
                                                            <w:top w:val="none" w:sz="0" w:space="0" w:color="auto"/>
                                                            <w:left w:val="none" w:sz="0" w:space="0" w:color="auto"/>
                                                            <w:bottom w:val="none" w:sz="0" w:space="0" w:color="auto"/>
                                                            <w:right w:val="none" w:sz="0" w:space="0" w:color="auto"/>
                                                          </w:divBdr>
                                                          <w:divsChild>
                                                            <w:div w:id="242228070">
                                                              <w:marLeft w:val="0"/>
                                                              <w:marRight w:val="0"/>
                                                              <w:marTop w:val="0"/>
                                                              <w:marBottom w:val="0"/>
                                                              <w:divBdr>
                                                                <w:top w:val="none" w:sz="0" w:space="0" w:color="auto"/>
                                                                <w:left w:val="none" w:sz="0" w:space="0" w:color="auto"/>
                                                                <w:bottom w:val="none" w:sz="0" w:space="0" w:color="auto"/>
                                                                <w:right w:val="none" w:sz="0" w:space="0" w:color="auto"/>
                                                              </w:divBdr>
                                                            </w:div>
                                                            <w:div w:id="699941675">
                                                              <w:marLeft w:val="0"/>
                                                              <w:marRight w:val="0"/>
                                                              <w:marTop w:val="0"/>
                                                              <w:marBottom w:val="0"/>
                                                              <w:divBdr>
                                                                <w:top w:val="none" w:sz="0" w:space="0" w:color="auto"/>
                                                                <w:left w:val="none" w:sz="0" w:space="0" w:color="auto"/>
                                                                <w:bottom w:val="none" w:sz="0" w:space="0" w:color="auto"/>
                                                                <w:right w:val="none" w:sz="0" w:space="0" w:color="auto"/>
                                                              </w:divBdr>
                                                            </w:div>
                                                          </w:divsChild>
                                                        </w:div>
                                                        <w:div w:id="1396078504">
                                                          <w:marLeft w:val="0"/>
                                                          <w:marRight w:val="0"/>
                                                          <w:marTop w:val="0"/>
                                                          <w:marBottom w:val="0"/>
                                                          <w:divBdr>
                                                            <w:top w:val="none" w:sz="0" w:space="0" w:color="auto"/>
                                                            <w:left w:val="none" w:sz="0" w:space="0" w:color="auto"/>
                                                            <w:bottom w:val="none" w:sz="0" w:space="0" w:color="auto"/>
                                                            <w:right w:val="none" w:sz="0" w:space="0" w:color="auto"/>
                                                          </w:divBdr>
                                                          <w:divsChild>
                                                            <w:div w:id="1732188016">
                                                              <w:marLeft w:val="0"/>
                                                              <w:marRight w:val="0"/>
                                                              <w:marTop w:val="0"/>
                                                              <w:marBottom w:val="0"/>
                                                              <w:divBdr>
                                                                <w:top w:val="none" w:sz="0" w:space="0" w:color="auto"/>
                                                                <w:left w:val="none" w:sz="0" w:space="0" w:color="auto"/>
                                                                <w:bottom w:val="none" w:sz="0" w:space="0" w:color="auto"/>
                                                                <w:right w:val="none" w:sz="0" w:space="0" w:color="auto"/>
                                                              </w:divBdr>
                                                            </w:div>
                                                            <w:div w:id="969433801">
                                                              <w:marLeft w:val="0"/>
                                                              <w:marRight w:val="0"/>
                                                              <w:marTop w:val="0"/>
                                                              <w:marBottom w:val="0"/>
                                                              <w:divBdr>
                                                                <w:top w:val="none" w:sz="0" w:space="0" w:color="auto"/>
                                                                <w:left w:val="none" w:sz="0" w:space="0" w:color="auto"/>
                                                                <w:bottom w:val="none" w:sz="0" w:space="0" w:color="auto"/>
                                                                <w:right w:val="none" w:sz="0" w:space="0" w:color="auto"/>
                                                              </w:divBdr>
                                                            </w:div>
                                                          </w:divsChild>
                                                        </w:div>
                                                        <w:div w:id="85226111">
                                                          <w:marLeft w:val="0"/>
                                                          <w:marRight w:val="0"/>
                                                          <w:marTop w:val="0"/>
                                                          <w:marBottom w:val="0"/>
                                                          <w:divBdr>
                                                            <w:top w:val="none" w:sz="0" w:space="0" w:color="auto"/>
                                                            <w:left w:val="none" w:sz="0" w:space="0" w:color="auto"/>
                                                            <w:bottom w:val="none" w:sz="0" w:space="0" w:color="auto"/>
                                                            <w:right w:val="none" w:sz="0" w:space="0" w:color="auto"/>
                                                          </w:divBdr>
                                                          <w:divsChild>
                                                            <w:div w:id="40523345">
                                                              <w:marLeft w:val="0"/>
                                                              <w:marRight w:val="0"/>
                                                              <w:marTop w:val="0"/>
                                                              <w:marBottom w:val="0"/>
                                                              <w:divBdr>
                                                                <w:top w:val="none" w:sz="0" w:space="0" w:color="auto"/>
                                                                <w:left w:val="none" w:sz="0" w:space="0" w:color="auto"/>
                                                                <w:bottom w:val="none" w:sz="0" w:space="0" w:color="auto"/>
                                                                <w:right w:val="none" w:sz="0" w:space="0" w:color="auto"/>
                                                              </w:divBdr>
                                                            </w:div>
                                                            <w:div w:id="21052373">
                                                              <w:marLeft w:val="0"/>
                                                              <w:marRight w:val="0"/>
                                                              <w:marTop w:val="0"/>
                                                              <w:marBottom w:val="0"/>
                                                              <w:divBdr>
                                                                <w:top w:val="none" w:sz="0" w:space="0" w:color="auto"/>
                                                                <w:left w:val="none" w:sz="0" w:space="0" w:color="auto"/>
                                                                <w:bottom w:val="none" w:sz="0" w:space="0" w:color="auto"/>
                                                                <w:right w:val="none" w:sz="0" w:space="0" w:color="auto"/>
                                                              </w:divBdr>
                                                            </w:div>
                                                          </w:divsChild>
                                                        </w:div>
                                                        <w:div w:id="2033990020">
                                                          <w:marLeft w:val="0"/>
                                                          <w:marRight w:val="0"/>
                                                          <w:marTop w:val="0"/>
                                                          <w:marBottom w:val="0"/>
                                                          <w:divBdr>
                                                            <w:top w:val="none" w:sz="0" w:space="0" w:color="auto"/>
                                                            <w:left w:val="none" w:sz="0" w:space="0" w:color="auto"/>
                                                            <w:bottom w:val="none" w:sz="0" w:space="0" w:color="auto"/>
                                                            <w:right w:val="none" w:sz="0" w:space="0" w:color="auto"/>
                                                          </w:divBdr>
                                                          <w:divsChild>
                                                            <w:div w:id="702175498">
                                                              <w:marLeft w:val="0"/>
                                                              <w:marRight w:val="0"/>
                                                              <w:marTop w:val="0"/>
                                                              <w:marBottom w:val="0"/>
                                                              <w:divBdr>
                                                                <w:top w:val="none" w:sz="0" w:space="0" w:color="auto"/>
                                                                <w:left w:val="none" w:sz="0" w:space="0" w:color="auto"/>
                                                                <w:bottom w:val="none" w:sz="0" w:space="0" w:color="auto"/>
                                                                <w:right w:val="none" w:sz="0" w:space="0" w:color="auto"/>
                                                              </w:divBdr>
                                                            </w:div>
                                                            <w:div w:id="1921256448">
                                                              <w:marLeft w:val="0"/>
                                                              <w:marRight w:val="0"/>
                                                              <w:marTop w:val="0"/>
                                                              <w:marBottom w:val="0"/>
                                                              <w:divBdr>
                                                                <w:top w:val="none" w:sz="0" w:space="0" w:color="auto"/>
                                                                <w:left w:val="none" w:sz="0" w:space="0" w:color="auto"/>
                                                                <w:bottom w:val="none" w:sz="0" w:space="0" w:color="auto"/>
                                                                <w:right w:val="none" w:sz="0" w:space="0" w:color="auto"/>
                                                              </w:divBdr>
                                                            </w:div>
                                                          </w:divsChild>
                                                        </w:div>
                                                        <w:div w:id="494760307">
                                                          <w:marLeft w:val="0"/>
                                                          <w:marRight w:val="0"/>
                                                          <w:marTop w:val="0"/>
                                                          <w:marBottom w:val="0"/>
                                                          <w:divBdr>
                                                            <w:top w:val="none" w:sz="0" w:space="0" w:color="auto"/>
                                                            <w:left w:val="none" w:sz="0" w:space="0" w:color="auto"/>
                                                            <w:bottom w:val="none" w:sz="0" w:space="0" w:color="auto"/>
                                                            <w:right w:val="none" w:sz="0" w:space="0" w:color="auto"/>
                                                          </w:divBdr>
                                                          <w:divsChild>
                                                            <w:div w:id="445733322">
                                                              <w:marLeft w:val="0"/>
                                                              <w:marRight w:val="0"/>
                                                              <w:marTop w:val="0"/>
                                                              <w:marBottom w:val="0"/>
                                                              <w:divBdr>
                                                                <w:top w:val="none" w:sz="0" w:space="0" w:color="auto"/>
                                                                <w:left w:val="none" w:sz="0" w:space="0" w:color="auto"/>
                                                                <w:bottom w:val="none" w:sz="0" w:space="0" w:color="auto"/>
                                                                <w:right w:val="none" w:sz="0" w:space="0" w:color="auto"/>
                                                              </w:divBdr>
                                                            </w:div>
                                                            <w:div w:id="1248615888">
                                                              <w:marLeft w:val="0"/>
                                                              <w:marRight w:val="0"/>
                                                              <w:marTop w:val="0"/>
                                                              <w:marBottom w:val="0"/>
                                                              <w:divBdr>
                                                                <w:top w:val="none" w:sz="0" w:space="0" w:color="auto"/>
                                                                <w:left w:val="none" w:sz="0" w:space="0" w:color="auto"/>
                                                                <w:bottom w:val="none" w:sz="0" w:space="0" w:color="auto"/>
                                                                <w:right w:val="none" w:sz="0" w:space="0" w:color="auto"/>
                                                              </w:divBdr>
                                                            </w:div>
                                                          </w:divsChild>
                                                        </w:div>
                                                        <w:div w:id="1707439710">
                                                          <w:marLeft w:val="0"/>
                                                          <w:marRight w:val="0"/>
                                                          <w:marTop w:val="0"/>
                                                          <w:marBottom w:val="0"/>
                                                          <w:divBdr>
                                                            <w:top w:val="none" w:sz="0" w:space="0" w:color="auto"/>
                                                            <w:left w:val="none" w:sz="0" w:space="0" w:color="auto"/>
                                                            <w:bottom w:val="none" w:sz="0" w:space="0" w:color="auto"/>
                                                            <w:right w:val="none" w:sz="0" w:space="0" w:color="auto"/>
                                                          </w:divBdr>
                                                          <w:divsChild>
                                                            <w:div w:id="2040428766">
                                                              <w:marLeft w:val="0"/>
                                                              <w:marRight w:val="0"/>
                                                              <w:marTop w:val="0"/>
                                                              <w:marBottom w:val="0"/>
                                                              <w:divBdr>
                                                                <w:top w:val="none" w:sz="0" w:space="0" w:color="auto"/>
                                                                <w:left w:val="none" w:sz="0" w:space="0" w:color="auto"/>
                                                                <w:bottom w:val="none" w:sz="0" w:space="0" w:color="auto"/>
                                                                <w:right w:val="none" w:sz="0" w:space="0" w:color="auto"/>
                                                              </w:divBdr>
                                                            </w:div>
                                                            <w:div w:id="239171488">
                                                              <w:marLeft w:val="0"/>
                                                              <w:marRight w:val="0"/>
                                                              <w:marTop w:val="0"/>
                                                              <w:marBottom w:val="0"/>
                                                              <w:divBdr>
                                                                <w:top w:val="none" w:sz="0" w:space="0" w:color="auto"/>
                                                                <w:left w:val="none" w:sz="0" w:space="0" w:color="auto"/>
                                                                <w:bottom w:val="none" w:sz="0" w:space="0" w:color="auto"/>
                                                                <w:right w:val="none" w:sz="0" w:space="0" w:color="auto"/>
                                                              </w:divBdr>
                                                            </w:div>
                                                          </w:divsChild>
                                                        </w:div>
                                                        <w:div w:id="1530332960">
                                                          <w:marLeft w:val="0"/>
                                                          <w:marRight w:val="0"/>
                                                          <w:marTop w:val="0"/>
                                                          <w:marBottom w:val="0"/>
                                                          <w:divBdr>
                                                            <w:top w:val="none" w:sz="0" w:space="0" w:color="auto"/>
                                                            <w:left w:val="none" w:sz="0" w:space="0" w:color="auto"/>
                                                            <w:bottom w:val="none" w:sz="0" w:space="0" w:color="auto"/>
                                                            <w:right w:val="none" w:sz="0" w:space="0" w:color="auto"/>
                                                          </w:divBdr>
                                                          <w:divsChild>
                                                            <w:div w:id="275797504">
                                                              <w:marLeft w:val="0"/>
                                                              <w:marRight w:val="0"/>
                                                              <w:marTop w:val="0"/>
                                                              <w:marBottom w:val="0"/>
                                                              <w:divBdr>
                                                                <w:top w:val="none" w:sz="0" w:space="0" w:color="auto"/>
                                                                <w:left w:val="none" w:sz="0" w:space="0" w:color="auto"/>
                                                                <w:bottom w:val="none" w:sz="0" w:space="0" w:color="auto"/>
                                                                <w:right w:val="none" w:sz="0" w:space="0" w:color="auto"/>
                                                              </w:divBdr>
                                                            </w:div>
                                                          </w:divsChild>
                                                        </w:div>
                                                        <w:div w:id="2109347961">
                                                          <w:marLeft w:val="0"/>
                                                          <w:marRight w:val="0"/>
                                                          <w:marTop w:val="0"/>
                                                          <w:marBottom w:val="0"/>
                                                          <w:divBdr>
                                                            <w:top w:val="none" w:sz="0" w:space="0" w:color="auto"/>
                                                            <w:left w:val="none" w:sz="0" w:space="0" w:color="auto"/>
                                                            <w:bottom w:val="none" w:sz="0" w:space="0" w:color="auto"/>
                                                            <w:right w:val="none" w:sz="0" w:space="0" w:color="auto"/>
                                                          </w:divBdr>
                                                          <w:divsChild>
                                                            <w:div w:id="167387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6236501">
                              <w:marLeft w:val="0"/>
                              <w:marRight w:val="0"/>
                              <w:marTop w:val="60"/>
                              <w:marBottom w:val="0"/>
                              <w:divBdr>
                                <w:top w:val="none" w:sz="0" w:space="0" w:color="auto"/>
                                <w:left w:val="none" w:sz="0" w:space="0" w:color="auto"/>
                                <w:bottom w:val="none" w:sz="0" w:space="0" w:color="auto"/>
                                <w:right w:val="none" w:sz="0" w:space="0" w:color="auto"/>
                              </w:divBdr>
                              <w:divsChild>
                                <w:div w:id="1489663860">
                                  <w:marLeft w:val="0"/>
                                  <w:marRight w:val="0"/>
                                  <w:marTop w:val="0"/>
                                  <w:marBottom w:val="0"/>
                                  <w:divBdr>
                                    <w:top w:val="none" w:sz="0" w:space="0" w:color="auto"/>
                                    <w:left w:val="none" w:sz="0" w:space="0" w:color="auto"/>
                                    <w:bottom w:val="none" w:sz="0" w:space="0" w:color="auto"/>
                                    <w:right w:val="none" w:sz="0" w:space="0" w:color="auto"/>
                                  </w:divBdr>
                                  <w:divsChild>
                                    <w:div w:id="1038579662">
                                      <w:marLeft w:val="0"/>
                                      <w:marRight w:val="0"/>
                                      <w:marTop w:val="0"/>
                                      <w:marBottom w:val="0"/>
                                      <w:divBdr>
                                        <w:top w:val="none" w:sz="0" w:space="0" w:color="auto"/>
                                        <w:left w:val="none" w:sz="0" w:space="0" w:color="auto"/>
                                        <w:bottom w:val="none" w:sz="0" w:space="0" w:color="auto"/>
                                        <w:right w:val="none" w:sz="0" w:space="0" w:color="auto"/>
                                      </w:divBdr>
                                      <w:divsChild>
                                        <w:div w:id="164261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276058">
              <w:marLeft w:val="0"/>
              <w:marRight w:val="0"/>
              <w:marTop w:val="0"/>
              <w:marBottom w:val="0"/>
              <w:divBdr>
                <w:top w:val="none" w:sz="0" w:space="0" w:color="auto"/>
                <w:left w:val="none" w:sz="0" w:space="0" w:color="auto"/>
                <w:bottom w:val="none" w:sz="0" w:space="0" w:color="auto"/>
                <w:right w:val="none" w:sz="0" w:space="0" w:color="auto"/>
              </w:divBdr>
              <w:divsChild>
                <w:div w:id="1741445154">
                  <w:marLeft w:val="420"/>
                  <w:marRight w:val="420"/>
                  <w:marTop w:val="0"/>
                  <w:marBottom w:val="420"/>
                  <w:divBdr>
                    <w:top w:val="none" w:sz="0" w:space="0" w:color="auto"/>
                    <w:left w:val="none" w:sz="0" w:space="0" w:color="auto"/>
                    <w:bottom w:val="none" w:sz="0" w:space="0" w:color="auto"/>
                    <w:right w:val="single" w:sz="36" w:space="0" w:color="4273DB"/>
                  </w:divBdr>
                  <w:divsChild>
                    <w:div w:id="522090187">
                      <w:marLeft w:val="0"/>
                      <w:marRight w:val="1200"/>
                      <w:marTop w:val="0"/>
                      <w:marBottom w:val="0"/>
                      <w:divBdr>
                        <w:top w:val="none" w:sz="0" w:space="0" w:color="auto"/>
                        <w:left w:val="single" w:sz="36" w:space="0" w:color="4273DB"/>
                        <w:bottom w:val="none" w:sz="0" w:space="0" w:color="auto"/>
                        <w:right w:val="none" w:sz="0" w:space="0" w:color="auto"/>
                      </w:divBdr>
                      <w:divsChild>
                        <w:div w:id="341906451">
                          <w:marLeft w:val="0"/>
                          <w:marRight w:val="0"/>
                          <w:marTop w:val="0"/>
                          <w:marBottom w:val="0"/>
                          <w:divBdr>
                            <w:top w:val="none" w:sz="0" w:space="0" w:color="auto"/>
                            <w:left w:val="none" w:sz="0" w:space="0" w:color="auto"/>
                            <w:bottom w:val="single" w:sz="36" w:space="0" w:color="4273DB"/>
                            <w:right w:val="none" w:sz="0" w:space="0" w:color="auto"/>
                          </w:divBdr>
                        </w:div>
                      </w:divsChild>
                    </w:div>
                  </w:divsChild>
                </w:div>
              </w:divsChild>
            </w:div>
            <w:div w:id="778110052">
              <w:marLeft w:val="0"/>
              <w:marRight w:val="0"/>
              <w:marTop w:val="0"/>
              <w:marBottom w:val="0"/>
              <w:divBdr>
                <w:top w:val="none" w:sz="0" w:space="0" w:color="auto"/>
                <w:left w:val="none" w:sz="0" w:space="0" w:color="auto"/>
                <w:bottom w:val="none" w:sz="0" w:space="0" w:color="auto"/>
                <w:right w:val="none" w:sz="0" w:space="0" w:color="auto"/>
              </w:divBdr>
              <w:divsChild>
                <w:div w:id="1378237972">
                  <w:marLeft w:val="300"/>
                  <w:marRight w:val="300"/>
                  <w:marTop w:val="300"/>
                  <w:marBottom w:val="300"/>
                  <w:divBdr>
                    <w:top w:val="none" w:sz="0" w:space="0" w:color="auto"/>
                    <w:left w:val="none" w:sz="0" w:space="0" w:color="auto"/>
                    <w:bottom w:val="none" w:sz="0" w:space="0" w:color="auto"/>
                    <w:right w:val="none" w:sz="0" w:space="0" w:color="auto"/>
                  </w:divBdr>
                  <w:divsChild>
                    <w:div w:id="999307540">
                      <w:marLeft w:val="0"/>
                      <w:marRight w:val="0"/>
                      <w:marTop w:val="0"/>
                      <w:marBottom w:val="0"/>
                      <w:divBdr>
                        <w:top w:val="none" w:sz="0" w:space="0" w:color="auto"/>
                        <w:left w:val="none" w:sz="0" w:space="0" w:color="auto"/>
                        <w:bottom w:val="none" w:sz="0" w:space="0" w:color="auto"/>
                        <w:right w:val="none" w:sz="0" w:space="0" w:color="auto"/>
                      </w:divBdr>
                    </w:div>
                    <w:div w:id="1356153332">
                      <w:marLeft w:val="0"/>
                      <w:marRight w:val="0"/>
                      <w:marTop w:val="0"/>
                      <w:marBottom w:val="0"/>
                      <w:divBdr>
                        <w:top w:val="none" w:sz="0" w:space="0" w:color="auto"/>
                        <w:left w:val="none" w:sz="0" w:space="0" w:color="auto"/>
                        <w:bottom w:val="none" w:sz="0" w:space="0" w:color="auto"/>
                        <w:right w:val="none" w:sz="0" w:space="0" w:color="auto"/>
                      </w:divBdr>
                      <w:divsChild>
                        <w:div w:id="1288782648">
                          <w:marLeft w:val="0"/>
                          <w:marRight w:val="0"/>
                          <w:marTop w:val="0"/>
                          <w:marBottom w:val="15"/>
                          <w:divBdr>
                            <w:top w:val="none" w:sz="0" w:space="0" w:color="auto"/>
                            <w:left w:val="none" w:sz="0" w:space="0" w:color="auto"/>
                            <w:bottom w:val="none" w:sz="0" w:space="0" w:color="auto"/>
                            <w:right w:val="none" w:sz="0" w:space="0" w:color="auto"/>
                          </w:divBdr>
                        </w:div>
                        <w:div w:id="1210997027">
                          <w:marLeft w:val="0"/>
                          <w:marRight w:val="0"/>
                          <w:marTop w:val="0"/>
                          <w:marBottom w:val="0"/>
                          <w:divBdr>
                            <w:top w:val="none" w:sz="0" w:space="0" w:color="auto"/>
                            <w:left w:val="none" w:sz="0" w:space="0" w:color="auto"/>
                            <w:bottom w:val="none" w:sz="0" w:space="0" w:color="auto"/>
                            <w:right w:val="none" w:sz="0" w:space="0" w:color="auto"/>
                          </w:divBdr>
                        </w:div>
                        <w:div w:id="80925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296945">
                  <w:marLeft w:val="0"/>
                  <w:marRight w:val="0"/>
                  <w:marTop w:val="0"/>
                  <w:marBottom w:val="0"/>
                  <w:divBdr>
                    <w:top w:val="none" w:sz="0" w:space="0" w:color="auto"/>
                    <w:left w:val="none" w:sz="0" w:space="0" w:color="auto"/>
                    <w:bottom w:val="none" w:sz="0" w:space="0" w:color="auto"/>
                    <w:right w:val="none" w:sz="0" w:space="0" w:color="auto"/>
                  </w:divBdr>
                  <w:divsChild>
                    <w:div w:id="927806945">
                      <w:marLeft w:val="0"/>
                      <w:marRight w:val="0"/>
                      <w:marTop w:val="0"/>
                      <w:marBottom w:val="0"/>
                      <w:divBdr>
                        <w:top w:val="none" w:sz="0" w:space="0" w:color="auto"/>
                        <w:left w:val="none" w:sz="0" w:space="0" w:color="auto"/>
                        <w:bottom w:val="none" w:sz="0" w:space="0" w:color="auto"/>
                        <w:right w:val="none" w:sz="0" w:space="0" w:color="auto"/>
                      </w:divBdr>
                      <w:divsChild>
                        <w:div w:id="461000257">
                          <w:marLeft w:val="150"/>
                          <w:marRight w:val="0"/>
                          <w:marTop w:val="90"/>
                          <w:marBottom w:val="0"/>
                          <w:divBdr>
                            <w:top w:val="none" w:sz="0" w:space="0" w:color="auto"/>
                            <w:left w:val="none" w:sz="0" w:space="0" w:color="auto"/>
                            <w:bottom w:val="none" w:sz="0" w:space="0" w:color="auto"/>
                            <w:right w:val="none" w:sz="0" w:space="0" w:color="auto"/>
                          </w:divBdr>
                          <w:divsChild>
                            <w:div w:id="1871645447">
                              <w:marLeft w:val="0"/>
                              <w:marRight w:val="0"/>
                              <w:marTop w:val="0"/>
                              <w:marBottom w:val="0"/>
                              <w:divBdr>
                                <w:top w:val="none" w:sz="0" w:space="0" w:color="auto"/>
                                <w:left w:val="none" w:sz="0" w:space="0" w:color="auto"/>
                                <w:bottom w:val="none" w:sz="0" w:space="0" w:color="auto"/>
                                <w:right w:val="none" w:sz="0" w:space="0" w:color="auto"/>
                              </w:divBdr>
                            </w:div>
                            <w:div w:id="69038355">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 w:id="1514688196">
                      <w:marLeft w:val="0"/>
                      <w:marRight w:val="0"/>
                      <w:marTop w:val="0"/>
                      <w:marBottom w:val="0"/>
                      <w:divBdr>
                        <w:top w:val="none" w:sz="0" w:space="0" w:color="auto"/>
                        <w:left w:val="none" w:sz="0" w:space="0" w:color="auto"/>
                        <w:bottom w:val="none" w:sz="0" w:space="0" w:color="auto"/>
                        <w:right w:val="none" w:sz="0" w:space="0" w:color="auto"/>
                      </w:divBdr>
                    </w:div>
                  </w:divsChild>
                </w:div>
                <w:div w:id="1445029359">
                  <w:marLeft w:val="0"/>
                  <w:marRight w:val="0"/>
                  <w:marTop w:val="0"/>
                  <w:marBottom w:val="0"/>
                  <w:divBdr>
                    <w:top w:val="none" w:sz="0" w:space="0" w:color="auto"/>
                    <w:left w:val="none" w:sz="0" w:space="0" w:color="auto"/>
                    <w:bottom w:val="none" w:sz="0" w:space="0" w:color="auto"/>
                    <w:right w:val="none" w:sz="0" w:space="0" w:color="auto"/>
                  </w:divBdr>
                  <w:divsChild>
                    <w:div w:id="979722953">
                      <w:marLeft w:val="0"/>
                      <w:marRight w:val="0"/>
                      <w:marTop w:val="0"/>
                      <w:marBottom w:val="0"/>
                      <w:divBdr>
                        <w:top w:val="none" w:sz="0" w:space="0" w:color="auto"/>
                        <w:left w:val="none" w:sz="0" w:space="0" w:color="auto"/>
                        <w:bottom w:val="none" w:sz="0" w:space="0" w:color="auto"/>
                        <w:right w:val="none" w:sz="0" w:space="0" w:color="auto"/>
                      </w:divBdr>
                    </w:div>
                    <w:div w:id="165644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887218">
          <w:marLeft w:val="0"/>
          <w:marRight w:val="0"/>
          <w:marTop w:val="0"/>
          <w:marBottom w:val="0"/>
          <w:divBdr>
            <w:top w:val="none" w:sz="0" w:space="0" w:color="auto"/>
            <w:left w:val="none" w:sz="0" w:space="0" w:color="auto"/>
            <w:bottom w:val="none" w:sz="0" w:space="0" w:color="auto"/>
            <w:right w:val="none" w:sz="0" w:space="0" w:color="auto"/>
          </w:divBdr>
        </w:div>
        <w:div w:id="1789203570">
          <w:marLeft w:val="0"/>
          <w:marRight w:val="0"/>
          <w:marTop w:val="0"/>
          <w:marBottom w:val="0"/>
          <w:divBdr>
            <w:top w:val="none" w:sz="0" w:space="0" w:color="auto"/>
            <w:left w:val="none" w:sz="0" w:space="0" w:color="auto"/>
            <w:bottom w:val="none" w:sz="0" w:space="0" w:color="auto"/>
            <w:right w:val="none" w:sz="0" w:space="0" w:color="auto"/>
          </w:divBdr>
          <w:divsChild>
            <w:div w:id="420488203">
              <w:marLeft w:val="0"/>
              <w:marRight w:val="0"/>
              <w:marTop w:val="0"/>
              <w:marBottom w:val="0"/>
              <w:divBdr>
                <w:top w:val="none" w:sz="0" w:space="0" w:color="auto"/>
                <w:left w:val="none" w:sz="0" w:space="0" w:color="auto"/>
                <w:bottom w:val="none" w:sz="0" w:space="0" w:color="auto"/>
                <w:right w:val="none" w:sz="0" w:space="0" w:color="auto"/>
              </w:divBdr>
              <w:divsChild>
                <w:div w:id="904683277">
                  <w:marLeft w:val="0"/>
                  <w:marRight w:val="0"/>
                  <w:marTop w:val="0"/>
                  <w:marBottom w:val="0"/>
                  <w:divBdr>
                    <w:top w:val="none" w:sz="0" w:space="0" w:color="auto"/>
                    <w:left w:val="none" w:sz="0" w:space="0" w:color="auto"/>
                    <w:bottom w:val="none" w:sz="0" w:space="0" w:color="auto"/>
                    <w:right w:val="none" w:sz="0" w:space="0" w:color="auto"/>
                  </w:divBdr>
                  <w:divsChild>
                    <w:div w:id="890119902">
                      <w:marLeft w:val="0"/>
                      <w:marRight w:val="0"/>
                      <w:marTop w:val="0"/>
                      <w:marBottom w:val="0"/>
                      <w:divBdr>
                        <w:top w:val="none" w:sz="0" w:space="0" w:color="auto"/>
                        <w:left w:val="none" w:sz="0" w:space="0" w:color="auto"/>
                        <w:bottom w:val="none" w:sz="0" w:space="0" w:color="auto"/>
                        <w:right w:val="none" w:sz="0" w:space="0" w:color="auto"/>
                      </w:divBdr>
                      <w:divsChild>
                        <w:div w:id="1861044783">
                          <w:marLeft w:val="0"/>
                          <w:marRight w:val="0"/>
                          <w:marTop w:val="0"/>
                          <w:marBottom w:val="0"/>
                          <w:divBdr>
                            <w:top w:val="none" w:sz="0" w:space="0" w:color="auto"/>
                            <w:left w:val="none" w:sz="0" w:space="0" w:color="auto"/>
                            <w:bottom w:val="none" w:sz="0" w:space="0" w:color="auto"/>
                            <w:right w:val="none" w:sz="0" w:space="0" w:color="auto"/>
                          </w:divBdr>
                          <w:divsChild>
                            <w:div w:id="1271474068">
                              <w:marLeft w:val="0"/>
                              <w:marRight w:val="0"/>
                              <w:marTop w:val="0"/>
                              <w:marBottom w:val="0"/>
                              <w:divBdr>
                                <w:top w:val="none" w:sz="0" w:space="0" w:color="auto"/>
                                <w:left w:val="none" w:sz="0" w:space="0" w:color="auto"/>
                                <w:bottom w:val="none" w:sz="0" w:space="0" w:color="auto"/>
                                <w:right w:val="none" w:sz="0" w:space="0" w:color="auto"/>
                              </w:divBdr>
                              <w:divsChild>
                                <w:div w:id="1035350428">
                                  <w:marLeft w:val="60"/>
                                  <w:marRight w:val="45"/>
                                  <w:marTop w:val="0"/>
                                  <w:marBottom w:val="0"/>
                                  <w:divBdr>
                                    <w:top w:val="none" w:sz="0" w:space="0" w:color="auto"/>
                                    <w:left w:val="none" w:sz="0" w:space="0" w:color="auto"/>
                                    <w:bottom w:val="none" w:sz="0" w:space="0" w:color="auto"/>
                                    <w:right w:val="none" w:sz="0" w:space="0" w:color="auto"/>
                                  </w:divBdr>
                                  <w:divsChild>
                                    <w:div w:id="839194555">
                                      <w:marLeft w:val="0"/>
                                      <w:marRight w:val="0"/>
                                      <w:marTop w:val="0"/>
                                      <w:marBottom w:val="0"/>
                                      <w:divBdr>
                                        <w:top w:val="none" w:sz="0" w:space="0" w:color="auto"/>
                                        <w:left w:val="none" w:sz="0" w:space="0" w:color="auto"/>
                                        <w:bottom w:val="none" w:sz="0" w:space="0" w:color="auto"/>
                                        <w:right w:val="none" w:sz="0" w:space="0" w:color="auto"/>
                                      </w:divBdr>
                                    </w:div>
                                    <w:div w:id="1596941727">
                                      <w:marLeft w:val="0"/>
                                      <w:marRight w:val="0"/>
                                      <w:marTop w:val="0"/>
                                      <w:marBottom w:val="0"/>
                                      <w:divBdr>
                                        <w:top w:val="none" w:sz="0" w:space="0" w:color="auto"/>
                                        <w:left w:val="none" w:sz="0" w:space="0" w:color="auto"/>
                                        <w:bottom w:val="none" w:sz="0" w:space="0" w:color="auto"/>
                                        <w:right w:val="none" w:sz="0" w:space="0" w:color="auto"/>
                                      </w:divBdr>
                                    </w:div>
                                  </w:divsChild>
                                </w:div>
                                <w:div w:id="1184786835">
                                  <w:marLeft w:val="0"/>
                                  <w:marRight w:val="0"/>
                                  <w:marTop w:val="0"/>
                                  <w:marBottom w:val="0"/>
                                  <w:divBdr>
                                    <w:top w:val="none" w:sz="0" w:space="0" w:color="auto"/>
                                    <w:left w:val="none" w:sz="0" w:space="0" w:color="auto"/>
                                    <w:bottom w:val="none" w:sz="0" w:space="0" w:color="auto"/>
                                    <w:right w:val="none" w:sz="0" w:space="0" w:color="auto"/>
                                  </w:divBdr>
                                </w:div>
                                <w:div w:id="744104674">
                                  <w:marLeft w:val="0"/>
                                  <w:marRight w:val="0"/>
                                  <w:marTop w:val="0"/>
                                  <w:marBottom w:val="0"/>
                                  <w:divBdr>
                                    <w:top w:val="none" w:sz="0" w:space="0" w:color="auto"/>
                                    <w:left w:val="none" w:sz="0" w:space="0" w:color="auto"/>
                                    <w:bottom w:val="none" w:sz="0" w:space="0" w:color="auto"/>
                                    <w:right w:val="none" w:sz="0" w:space="0" w:color="auto"/>
                                  </w:divBdr>
                                  <w:divsChild>
                                    <w:div w:id="770855943">
                                      <w:marLeft w:val="0"/>
                                      <w:marRight w:val="0"/>
                                      <w:marTop w:val="0"/>
                                      <w:marBottom w:val="0"/>
                                      <w:divBdr>
                                        <w:top w:val="none" w:sz="0" w:space="0" w:color="auto"/>
                                        <w:left w:val="none" w:sz="0" w:space="0" w:color="auto"/>
                                        <w:bottom w:val="none" w:sz="0" w:space="0" w:color="auto"/>
                                        <w:right w:val="none" w:sz="0" w:space="0" w:color="auto"/>
                                      </w:divBdr>
                                      <w:divsChild>
                                        <w:div w:id="1359118134">
                                          <w:marLeft w:val="0"/>
                                          <w:marRight w:val="0"/>
                                          <w:marTop w:val="0"/>
                                          <w:marBottom w:val="0"/>
                                          <w:divBdr>
                                            <w:top w:val="none" w:sz="0" w:space="0" w:color="auto"/>
                                            <w:left w:val="none" w:sz="0" w:space="0" w:color="auto"/>
                                            <w:bottom w:val="none" w:sz="0" w:space="0" w:color="auto"/>
                                            <w:right w:val="none" w:sz="0" w:space="0" w:color="auto"/>
                                          </w:divBdr>
                                        </w:div>
                                        <w:div w:id="1626542137">
                                          <w:marLeft w:val="0"/>
                                          <w:marRight w:val="0"/>
                                          <w:marTop w:val="0"/>
                                          <w:marBottom w:val="0"/>
                                          <w:divBdr>
                                            <w:top w:val="none" w:sz="0" w:space="0" w:color="auto"/>
                                            <w:left w:val="none" w:sz="0" w:space="0" w:color="auto"/>
                                            <w:bottom w:val="none" w:sz="0" w:space="0" w:color="auto"/>
                                            <w:right w:val="none" w:sz="0" w:space="0" w:color="auto"/>
                                          </w:divBdr>
                                        </w:div>
                                        <w:div w:id="1418401815">
                                          <w:marLeft w:val="0"/>
                                          <w:marRight w:val="0"/>
                                          <w:marTop w:val="0"/>
                                          <w:marBottom w:val="0"/>
                                          <w:divBdr>
                                            <w:top w:val="none" w:sz="0" w:space="0" w:color="auto"/>
                                            <w:left w:val="none" w:sz="0" w:space="0" w:color="auto"/>
                                            <w:bottom w:val="none" w:sz="0" w:space="0" w:color="auto"/>
                                            <w:right w:val="none" w:sz="0" w:space="0" w:color="auto"/>
                                          </w:divBdr>
                                        </w:div>
                                        <w:div w:id="991910660">
                                          <w:marLeft w:val="0"/>
                                          <w:marRight w:val="0"/>
                                          <w:marTop w:val="0"/>
                                          <w:marBottom w:val="0"/>
                                          <w:divBdr>
                                            <w:top w:val="none" w:sz="0" w:space="0" w:color="auto"/>
                                            <w:left w:val="none" w:sz="0" w:space="0" w:color="auto"/>
                                            <w:bottom w:val="none" w:sz="0" w:space="0" w:color="auto"/>
                                            <w:right w:val="none" w:sz="0" w:space="0" w:color="auto"/>
                                          </w:divBdr>
                                        </w:div>
                                        <w:div w:id="1497568558">
                                          <w:marLeft w:val="0"/>
                                          <w:marRight w:val="0"/>
                                          <w:marTop w:val="0"/>
                                          <w:marBottom w:val="0"/>
                                          <w:divBdr>
                                            <w:top w:val="none" w:sz="0" w:space="0" w:color="auto"/>
                                            <w:left w:val="none" w:sz="0" w:space="0" w:color="auto"/>
                                            <w:bottom w:val="none" w:sz="0" w:space="0" w:color="auto"/>
                                            <w:right w:val="none" w:sz="0" w:space="0" w:color="auto"/>
                                          </w:divBdr>
                                        </w:div>
                                        <w:div w:id="381516930">
                                          <w:marLeft w:val="0"/>
                                          <w:marRight w:val="0"/>
                                          <w:marTop w:val="0"/>
                                          <w:marBottom w:val="0"/>
                                          <w:divBdr>
                                            <w:top w:val="none" w:sz="0" w:space="0" w:color="auto"/>
                                            <w:left w:val="none" w:sz="0" w:space="0" w:color="auto"/>
                                            <w:bottom w:val="none" w:sz="0" w:space="0" w:color="auto"/>
                                            <w:right w:val="none" w:sz="0" w:space="0" w:color="auto"/>
                                          </w:divBdr>
                                        </w:div>
                                        <w:div w:id="984430106">
                                          <w:marLeft w:val="0"/>
                                          <w:marRight w:val="0"/>
                                          <w:marTop w:val="0"/>
                                          <w:marBottom w:val="0"/>
                                          <w:divBdr>
                                            <w:top w:val="none" w:sz="0" w:space="0" w:color="auto"/>
                                            <w:left w:val="none" w:sz="0" w:space="0" w:color="auto"/>
                                            <w:bottom w:val="none" w:sz="0" w:space="0" w:color="auto"/>
                                            <w:right w:val="none" w:sz="0" w:space="0" w:color="auto"/>
                                          </w:divBdr>
                                        </w:div>
                                      </w:divsChild>
                                    </w:div>
                                    <w:div w:id="26024996">
                                      <w:marLeft w:val="0"/>
                                      <w:marRight w:val="0"/>
                                      <w:marTop w:val="0"/>
                                      <w:marBottom w:val="0"/>
                                      <w:divBdr>
                                        <w:top w:val="none" w:sz="0" w:space="0" w:color="auto"/>
                                        <w:left w:val="none" w:sz="0" w:space="0" w:color="auto"/>
                                        <w:bottom w:val="none" w:sz="0" w:space="0" w:color="auto"/>
                                        <w:right w:val="none" w:sz="0" w:space="0" w:color="auto"/>
                                      </w:divBdr>
                                      <w:divsChild>
                                        <w:div w:id="836772079">
                                          <w:marLeft w:val="0"/>
                                          <w:marRight w:val="0"/>
                                          <w:marTop w:val="0"/>
                                          <w:marBottom w:val="0"/>
                                          <w:divBdr>
                                            <w:top w:val="none" w:sz="0" w:space="0" w:color="auto"/>
                                            <w:left w:val="none" w:sz="0" w:space="0" w:color="auto"/>
                                            <w:bottom w:val="none" w:sz="0" w:space="0" w:color="auto"/>
                                            <w:right w:val="none" w:sz="0" w:space="0" w:color="auto"/>
                                          </w:divBdr>
                                        </w:div>
                                        <w:div w:id="1902592300">
                                          <w:marLeft w:val="0"/>
                                          <w:marRight w:val="0"/>
                                          <w:marTop w:val="0"/>
                                          <w:marBottom w:val="0"/>
                                          <w:divBdr>
                                            <w:top w:val="none" w:sz="0" w:space="0" w:color="auto"/>
                                            <w:left w:val="none" w:sz="0" w:space="0" w:color="auto"/>
                                            <w:bottom w:val="none" w:sz="0" w:space="0" w:color="auto"/>
                                            <w:right w:val="none" w:sz="0" w:space="0" w:color="auto"/>
                                          </w:divBdr>
                                        </w:div>
                                        <w:div w:id="1620642522">
                                          <w:marLeft w:val="0"/>
                                          <w:marRight w:val="0"/>
                                          <w:marTop w:val="0"/>
                                          <w:marBottom w:val="0"/>
                                          <w:divBdr>
                                            <w:top w:val="none" w:sz="0" w:space="0" w:color="auto"/>
                                            <w:left w:val="none" w:sz="0" w:space="0" w:color="auto"/>
                                            <w:bottom w:val="none" w:sz="0" w:space="0" w:color="auto"/>
                                            <w:right w:val="none" w:sz="0" w:space="0" w:color="auto"/>
                                          </w:divBdr>
                                        </w:div>
                                        <w:div w:id="1171799302">
                                          <w:marLeft w:val="0"/>
                                          <w:marRight w:val="0"/>
                                          <w:marTop w:val="0"/>
                                          <w:marBottom w:val="0"/>
                                          <w:divBdr>
                                            <w:top w:val="none" w:sz="0" w:space="0" w:color="auto"/>
                                            <w:left w:val="none" w:sz="0" w:space="0" w:color="auto"/>
                                            <w:bottom w:val="none" w:sz="0" w:space="0" w:color="auto"/>
                                            <w:right w:val="none" w:sz="0" w:space="0" w:color="auto"/>
                                          </w:divBdr>
                                        </w:div>
                                        <w:div w:id="825241056">
                                          <w:marLeft w:val="0"/>
                                          <w:marRight w:val="0"/>
                                          <w:marTop w:val="0"/>
                                          <w:marBottom w:val="0"/>
                                          <w:divBdr>
                                            <w:top w:val="none" w:sz="0" w:space="0" w:color="auto"/>
                                            <w:left w:val="none" w:sz="0" w:space="0" w:color="auto"/>
                                            <w:bottom w:val="none" w:sz="0" w:space="0" w:color="auto"/>
                                            <w:right w:val="none" w:sz="0" w:space="0" w:color="auto"/>
                                          </w:divBdr>
                                        </w:div>
                                        <w:div w:id="1883244428">
                                          <w:marLeft w:val="0"/>
                                          <w:marRight w:val="0"/>
                                          <w:marTop w:val="0"/>
                                          <w:marBottom w:val="0"/>
                                          <w:divBdr>
                                            <w:top w:val="none" w:sz="0" w:space="0" w:color="auto"/>
                                            <w:left w:val="none" w:sz="0" w:space="0" w:color="auto"/>
                                            <w:bottom w:val="none" w:sz="0" w:space="0" w:color="auto"/>
                                            <w:right w:val="none" w:sz="0" w:space="0" w:color="auto"/>
                                          </w:divBdr>
                                        </w:div>
                                        <w:div w:id="589244459">
                                          <w:marLeft w:val="0"/>
                                          <w:marRight w:val="0"/>
                                          <w:marTop w:val="0"/>
                                          <w:marBottom w:val="0"/>
                                          <w:divBdr>
                                            <w:top w:val="none" w:sz="0" w:space="0" w:color="auto"/>
                                            <w:left w:val="none" w:sz="0" w:space="0" w:color="auto"/>
                                            <w:bottom w:val="none" w:sz="0" w:space="0" w:color="auto"/>
                                            <w:right w:val="none" w:sz="0" w:space="0" w:color="auto"/>
                                          </w:divBdr>
                                        </w:div>
                                      </w:divsChild>
                                    </w:div>
                                    <w:div w:id="1002439972">
                                      <w:marLeft w:val="0"/>
                                      <w:marRight w:val="0"/>
                                      <w:marTop w:val="0"/>
                                      <w:marBottom w:val="0"/>
                                      <w:divBdr>
                                        <w:top w:val="none" w:sz="0" w:space="0" w:color="auto"/>
                                        <w:left w:val="none" w:sz="0" w:space="0" w:color="auto"/>
                                        <w:bottom w:val="none" w:sz="0" w:space="0" w:color="auto"/>
                                        <w:right w:val="none" w:sz="0" w:space="0" w:color="auto"/>
                                      </w:divBdr>
                                      <w:divsChild>
                                        <w:div w:id="728041596">
                                          <w:marLeft w:val="0"/>
                                          <w:marRight w:val="0"/>
                                          <w:marTop w:val="0"/>
                                          <w:marBottom w:val="0"/>
                                          <w:divBdr>
                                            <w:top w:val="none" w:sz="0" w:space="0" w:color="auto"/>
                                            <w:left w:val="none" w:sz="0" w:space="0" w:color="auto"/>
                                            <w:bottom w:val="none" w:sz="0" w:space="0" w:color="auto"/>
                                            <w:right w:val="none" w:sz="0" w:space="0" w:color="auto"/>
                                          </w:divBdr>
                                        </w:div>
                                        <w:div w:id="196359793">
                                          <w:marLeft w:val="0"/>
                                          <w:marRight w:val="0"/>
                                          <w:marTop w:val="0"/>
                                          <w:marBottom w:val="0"/>
                                          <w:divBdr>
                                            <w:top w:val="none" w:sz="0" w:space="0" w:color="auto"/>
                                            <w:left w:val="none" w:sz="0" w:space="0" w:color="auto"/>
                                            <w:bottom w:val="none" w:sz="0" w:space="0" w:color="auto"/>
                                            <w:right w:val="none" w:sz="0" w:space="0" w:color="auto"/>
                                          </w:divBdr>
                                        </w:div>
                                        <w:div w:id="630207337">
                                          <w:marLeft w:val="0"/>
                                          <w:marRight w:val="0"/>
                                          <w:marTop w:val="0"/>
                                          <w:marBottom w:val="0"/>
                                          <w:divBdr>
                                            <w:top w:val="none" w:sz="0" w:space="0" w:color="auto"/>
                                            <w:left w:val="none" w:sz="0" w:space="0" w:color="auto"/>
                                            <w:bottom w:val="none" w:sz="0" w:space="0" w:color="auto"/>
                                            <w:right w:val="none" w:sz="0" w:space="0" w:color="auto"/>
                                          </w:divBdr>
                                        </w:div>
                                        <w:div w:id="1718972759">
                                          <w:marLeft w:val="0"/>
                                          <w:marRight w:val="0"/>
                                          <w:marTop w:val="0"/>
                                          <w:marBottom w:val="0"/>
                                          <w:divBdr>
                                            <w:top w:val="none" w:sz="0" w:space="0" w:color="auto"/>
                                            <w:left w:val="none" w:sz="0" w:space="0" w:color="auto"/>
                                            <w:bottom w:val="none" w:sz="0" w:space="0" w:color="auto"/>
                                            <w:right w:val="none" w:sz="0" w:space="0" w:color="auto"/>
                                          </w:divBdr>
                                        </w:div>
                                        <w:div w:id="1324115833">
                                          <w:marLeft w:val="0"/>
                                          <w:marRight w:val="0"/>
                                          <w:marTop w:val="0"/>
                                          <w:marBottom w:val="0"/>
                                          <w:divBdr>
                                            <w:top w:val="none" w:sz="0" w:space="0" w:color="auto"/>
                                            <w:left w:val="none" w:sz="0" w:space="0" w:color="auto"/>
                                            <w:bottom w:val="none" w:sz="0" w:space="0" w:color="auto"/>
                                            <w:right w:val="none" w:sz="0" w:space="0" w:color="auto"/>
                                          </w:divBdr>
                                        </w:div>
                                        <w:div w:id="1054428662">
                                          <w:marLeft w:val="0"/>
                                          <w:marRight w:val="0"/>
                                          <w:marTop w:val="0"/>
                                          <w:marBottom w:val="0"/>
                                          <w:divBdr>
                                            <w:top w:val="none" w:sz="0" w:space="0" w:color="auto"/>
                                            <w:left w:val="none" w:sz="0" w:space="0" w:color="auto"/>
                                            <w:bottom w:val="none" w:sz="0" w:space="0" w:color="auto"/>
                                            <w:right w:val="none" w:sz="0" w:space="0" w:color="auto"/>
                                          </w:divBdr>
                                        </w:div>
                                        <w:div w:id="2089426454">
                                          <w:marLeft w:val="0"/>
                                          <w:marRight w:val="0"/>
                                          <w:marTop w:val="0"/>
                                          <w:marBottom w:val="0"/>
                                          <w:divBdr>
                                            <w:top w:val="none" w:sz="0" w:space="0" w:color="auto"/>
                                            <w:left w:val="none" w:sz="0" w:space="0" w:color="auto"/>
                                            <w:bottom w:val="none" w:sz="0" w:space="0" w:color="auto"/>
                                            <w:right w:val="none" w:sz="0" w:space="0" w:color="auto"/>
                                          </w:divBdr>
                                        </w:div>
                                      </w:divsChild>
                                    </w:div>
                                    <w:div w:id="1181551423">
                                      <w:marLeft w:val="0"/>
                                      <w:marRight w:val="0"/>
                                      <w:marTop w:val="0"/>
                                      <w:marBottom w:val="0"/>
                                      <w:divBdr>
                                        <w:top w:val="none" w:sz="0" w:space="0" w:color="auto"/>
                                        <w:left w:val="none" w:sz="0" w:space="0" w:color="auto"/>
                                        <w:bottom w:val="none" w:sz="0" w:space="0" w:color="auto"/>
                                        <w:right w:val="none" w:sz="0" w:space="0" w:color="auto"/>
                                      </w:divBdr>
                                      <w:divsChild>
                                        <w:div w:id="1325275399">
                                          <w:marLeft w:val="0"/>
                                          <w:marRight w:val="0"/>
                                          <w:marTop w:val="0"/>
                                          <w:marBottom w:val="0"/>
                                          <w:divBdr>
                                            <w:top w:val="none" w:sz="0" w:space="0" w:color="auto"/>
                                            <w:left w:val="none" w:sz="0" w:space="0" w:color="auto"/>
                                            <w:bottom w:val="none" w:sz="0" w:space="0" w:color="auto"/>
                                            <w:right w:val="none" w:sz="0" w:space="0" w:color="auto"/>
                                          </w:divBdr>
                                        </w:div>
                                        <w:div w:id="1123307610">
                                          <w:marLeft w:val="0"/>
                                          <w:marRight w:val="0"/>
                                          <w:marTop w:val="0"/>
                                          <w:marBottom w:val="0"/>
                                          <w:divBdr>
                                            <w:top w:val="none" w:sz="0" w:space="0" w:color="auto"/>
                                            <w:left w:val="none" w:sz="0" w:space="0" w:color="auto"/>
                                            <w:bottom w:val="none" w:sz="0" w:space="0" w:color="auto"/>
                                            <w:right w:val="none" w:sz="0" w:space="0" w:color="auto"/>
                                          </w:divBdr>
                                        </w:div>
                                        <w:div w:id="681708193">
                                          <w:marLeft w:val="0"/>
                                          <w:marRight w:val="0"/>
                                          <w:marTop w:val="0"/>
                                          <w:marBottom w:val="0"/>
                                          <w:divBdr>
                                            <w:top w:val="none" w:sz="0" w:space="0" w:color="auto"/>
                                            <w:left w:val="none" w:sz="0" w:space="0" w:color="auto"/>
                                            <w:bottom w:val="none" w:sz="0" w:space="0" w:color="auto"/>
                                            <w:right w:val="none" w:sz="0" w:space="0" w:color="auto"/>
                                          </w:divBdr>
                                        </w:div>
                                        <w:div w:id="1144274912">
                                          <w:marLeft w:val="0"/>
                                          <w:marRight w:val="0"/>
                                          <w:marTop w:val="0"/>
                                          <w:marBottom w:val="0"/>
                                          <w:divBdr>
                                            <w:top w:val="none" w:sz="0" w:space="0" w:color="auto"/>
                                            <w:left w:val="none" w:sz="0" w:space="0" w:color="auto"/>
                                            <w:bottom w:val="none" w:sz="0" w:space="0" w:color="auto"/>
                                            <w:right w:val="none" w:sz="0" w:space="0" w:color="auto"/>
                                          </w:divBdr>
                                        </w:div>
                                        <w:div w:id="555974415">
                                          <w:marLeft w:val="0"/>
                                          <w:marRight w:val="0"/>
                                          <w:marTop w:val="0"/>
                                          <w:marBottom w:val="0"/>
                                          <w:divBdr>
                                            <w:top w:val="none" w:sz="0" w:space="0" w:color="auto"/>
                                            <w:left w:val="none" w:sz="0" w:space="0" w:color="auto"/>
                                            <w:bottom w:val="none" w:sz="0" w:space="0" w:color="auto"/>
                                            <w:right w:val="none" w:sz="0" w:space="0" w:color="auto"/>
                                          </w:divBdr>
                                        </w:div>
                                        <w:div w:id="368148435">
                                          <w:marLeft w:val="0"/>
                                          <w:marRight w:val="0"/>
                                          <w:marTop w:val="0"/>
                                          <w:marBottom w:val="0"/>
                                          <w:divBdr>
                                            <w:top w:val="none" w:sz="0" w:space="0" w:color="auto"/>
                                            <w:left w:val="none" w:sz="0" w:space="0" w:color="auto"/>
                                            <w:bottom w:val="none" w:sz="0" w:space="0" w:color="auto"/>
                                            <w:right w:val="none" w:sz="0" w:space="0" w:color="auto"/>
                                          </w:divBdr>
                                        </w:div>
                                        <w:div w:id="1935434807">
                                          <w:marLeft w:val="0"/>
                                          <w:marRight w:val="0"/>
                                          <w:marTop w:val="0"/>
                                          <w:marBottom w:val="0"/>
                                          <w:divBdr>
                                            <w:top w:val="none" w:sz="0" w:space="0" w:color="auto"/>
                                            <w:left w:val="none" w:sz="0" w:space="0" w:color="auto"/>
                                            <w:bottom w:val="none" w:sz="0" w:space="0" w:color="auto"/>
                                            <w:right w:val="none" w:sz="0" w:space="0" w:color="auto"/>
                                          </w:divBdr>
                                        </w:div>
                                      </w:divsChild>
                                    </w:div>
                                    <w:div w:id="329332256">
                                      <w:marLeft w:val="0"/>
                                      <w:marRight w:val="0"/>
                                      <w:marTop w:val="0"/>
                                      <w:marBottom w:val="0"/>
                                      <w:divBdr>
                                        <w:top w:val="none" w:sz="0" w:space="0" w:color="auto"/>
                                        <w:left w:val="none" w:sz="0" w:space="0" w:color="auto"/>
                                        <w:bottom w:val="none" w:sz="0" w:space="0" w:color="auto"/>
                                        <w:right w:val="none" w:sz="0" w:space="0" w:color="auto"/>
                                      </w:divBdr>
                                      <w:divsChild>
                                        <w:div w:id="126093564">
                                          <w:marLeft w:val="0"/>
                                          <w:marRight w:val="0"/>
                                          <w:marTop w:val="0"/>
                                          <w:marBottom w:val="0"/>
                                          <w:divBdr>
                                            <w:top w:val="none" w:sz="0" w:space="0" w:color="auto"/>
                                            <w:left w:val="none" w:sz="0" w:space="0" w:color="auto"/>
                                            <w:bottom w:val="none" w:sz="0" w:space="0" w:color="auto"/>
                                            <w:right w:val="none" w:sz="0" w:space="0" w:color="auto"/>
                                          </w:divBdr>
                                        </w:div>
                                        <w:div w:id="618686696">
                                          <w:marLeft w:val="0"/>
                                          <w:marRight w:val="0"/>
                                          <w:marTop w:val="0"/>
                                          <w:marBottom w:val="0"/>
                                          <w:divBdr>
                                            <w:top w:val="none" w:sz="0" w:space="0" w:color="auto"/>
                                            <w:left w:val="none" w:sz="0" w:space="0" w:color="auto"/>
                                            <w:bottom w:val="none" w:sz="0" w:space="0" w:color="auto"/>
                                            <w:right w:val="none" w:sz="0" w:space="0" w:color="auto"/>
                                          </w:divBdr>
                                        </w:div>
                                        <w:div w:id="1180581858">
                                          <w:marLeft w:val="0"/>
                                          <w:marRight w:val="0"/>
                                          <w:marTop w:val="0"/>
                                          <w:marBottom w:val="0"/>
                                          <w:divBdr>
                                            <w:top w:val="none" w:sz="0" w:space="0" w:color="auto"/>
                                            <w:left w:val="none" w:sz="0" w:space="0" w:color="auto"/>
                                            <w:bottom w:val="none" w:sz="0" w:space="0" w:color="auto"/>
                                            <w:right w:val="none" w:sz="0" w:space="0" w:color="auto"/>
                                          </w:divBdr>
                                        </w:div>
                                        <w:div w:id="1777407433">
                                          <w:marLeft w:val="0"/>
                                          <w:marRight w:val="0"/>
                                          <w:marTop w:val="0"/>
                                          <w:marBottom w:val="0"/>
                                          <w:divBdr>
                                            <w:top w:val="none" w:sz="0" w:space="0" w:color="auto"/>
                                            <w:left w:val="none" w:sz="0" w:space="0" w:color="auto"/>
                                            <w:bottom w:val="none" w:sz="0" w:space="0" w:color="auto"/>
                                            <w:right w:val="none" w:sz="0" w:space="0" w:color="auto"/>
                                          </w:divBdr>
                                        </w:div>
                                        <w:div w:id="1091320526">
                                          <w:marLeft w:val="0"/>
                                          <w:marRight w:val="0"/>
                                          <w:marTop w:val="0"/>
                                          <w:marBottom w:val="0"/>
                                          <w:divBdr>
                                            <w:top w:val="none" w:sz="0" w:space="0" w:color="auto"/>
                                            <w:left w:val="none" w:sz="0" w:space="0" w:color="auto"/>
                                            <w:bottom w:val="none" w:sz="0" w:space="0" w:color="auto"/>
                                            <w:right w:val="none" w:sz="0" w:space="0" w:color="auto"/>
                                          </w:divBdr>
                                        </w:div>
                                        <w:div w:id="2022777438">
                                          <w:marLeft w:val="0"/>
                                          <w:marRight w:val="0"/>
                                          <w:marTop w:val="0"/>
                                          <w:marBottom w:val="0"/>
                                          <w:divBdr>
                                            <w:top w:val="none" w:sz="0" w:space="0" w:color="auto"/>
                                            <w:left w:val="none" w:sz="0" w:space="0" w:color="auto"/>
                                            <w:bottom w:val="none" w:sz="0" w:space="0" w:color="auto"/>
                                            <w:right w:val="none" w:sz="0" w:space="0" w:color="auto"/>
                                          </w:divBdr>
                                        </w:div>
                                        <w:div w:id="2024740155">
                                          <w:marLeft w:val="0"/>
                                          <w:marRight w:val="0"/>
                                          <w:marTop w:val="0"/>
                                          <w:marBottom w:val="0"/>
                                          <w:divBdr>
                                            <w:top w:val="none" w:sz="0" w:space="0" w:color="auto"/>
                                            <w:left w:val="none" w:sz="0" w:space="0" w:color="auto"/>
                                            <w:bottom w:val="none" w:sz="0" w:space="0" w:color="auto"/>
                                            <w:right w:val="none" w:sz="0" w:space="0" w:color="auto"/>
                                          </w:divBdr>
                                        </w:div>
                                      </w:divsChild>
                                    </w:div>
                                    <w:div w:id="1629506560">
                                      <w:marLeft w:val="0"/>
                                      <w:marRight w:val="0"/>
                                      <w:marTop w:val="0"/>
                                      <w:marBottom w:val="0"/>
                                      <w:divBdr>
                                        <w:top w:val="none" w:sz="0" w:space="0" w:color="auto"/>
                                        <w:left w:val="none" w:sz="0" w:space="0" w:color="auto"/>
                                        <w:bottom w:val="none" w:sz="0" w:space="0" w:color="auto"/>
                                        <w:right w:val="none" w:sz="0" w:space="0" w:color="auto"/>
                                      </w:divBdr>
                                      <w:divsChild>
                                        <w:div w:id="316424644">
                                          <w:marLeft w:val="0"/>
                                          <w:marRight w:val="0"/>
                                          <w:marTop w:val="0"/>
                                          <w:marBottom w:val="0"/>
                                          <w:divBdr>
                                            <w:top w:val="none" w:sz="0" w:space="0" w:color="auto"/>
                                            <w:left w:val="none" w:sz="0" w:space="0" w:color="auto"/>
                                            <w:bottom w:val="none" w:sz="0" w:space="0" w:color="auto"/>
                                            <w:right w:val="none" w:sz="0" w:space="0" w:color="auto"/>
                                          </w:divBdr>
                                        </w:div>
                                        <w:div w:id="466364325">
                                          <w:marLeft w:val="0"/>
                                          <w:marRight w:val="0"/>
                                          <w:marTop w:val="0"/>
                                          <w:marBottom w:val="0"/>
                                          <w:divBdr>
                                            <w:top w:val="none" w:sz="0" w:space="0" w:color="auto"/>
                                            <w:left w:val="none" w:sz="0" w:space="0" w:color="auto"/>
                                            <w:bottom w:val="none" w:sz="0" w:space="0" w:color="auto"/>
                                            <w:right w:val="none" w:sz="0" w:space="0" w:color="auto"/>
                                          </w:divBdr>
                                        </w:div>
                                        <w:div w:id="1712193656">
                                          <w:marLeft w:val="0"/>
                                          <w:marRight w:val="0"/>
                                          <w:marTop w:val="0"/>
                                          <w:marBottom w:val="0"/>
                                          <w:divBdr>
                                            <w:top w:val="none" w:sz="0" w:space="0" w:color="auto"/>
                                            <w:left w:val="none" w:sz="0" w:space="0" w:color="auto"/>
                                            <w:bottom w:val="none" w:sz="0" w:space="0" w:color="auto"/>
                                            <w:right w:val="none" w:sz="0" w:space="0" w:color="auto"/>
                                          </w:divBdr>
                                        </w:div>
                                        <w:div w:id="1991521364">
                                          <w:marLeft w:val="0"/>
                                          <w:marRight w:val="0"/>
                                          <w:marTop w:val="0"/>
                                          <w:marBottom w:val="0"/>
                                          <w:divBdr>
                                            <w:top w:val="none" w:sz="0" w:space="0" w:color="auto"/>
                                            <w:left w:val="none" w:sz="0" w:space="0" w:color="auto"/>
                                            <w:bottom w:val="none" w:sz="0" w:space="0" w:color="auto"/>
                                            <w:right w:val="none" w:sz="0" w:space="0" w:color="auto"/>
                                          </w:divBdr>
                                        </w:div>
                                        <w:div w:id="112359713">
                                          <w:marLeft w:val="0"/>
                                          <w:marRight w:val="0"/>
                                          <w:marTop w:val="0"/>
                                          <w:marBottom w:val="0"/>
                                          <w:divBdr>
                                            <w:top w:val="none" w:sz="0" w:space="0" w:color="auto"/>
                                            <w:left w:val="none" w:sz="0" w:space="0" w:color="auto"/>
                                            <w:bottom w:val="none" w:sz="0" w:space="0" w:color="auto"/>
                                            <w:right w:val="none" w:sz="0" w:space="0" w:color="auto"/>
                                          </w:divBdr>
                                        </w:div>
                                        <w:div w:id="242371736">
                                          <w:marLeft w:val="0"/>
                                          <w:marRight w:val="0"/>
                                          <w:marTop w:val="0"/>
                                          <w:marBottom w:val="0"/>
                                          <w:divBdr>
                                            <w:top w:val="none" w:sz="0" w:space="0" w:color="auto"/>
                                            <w:left w:val="none" w:sz="0" w:space="0" w:color="auto"/>
                                            <w:bottom w:val="none" w:sz="0" w:space="0" w:color="auto"/>
                                            <w:right w:val="none" w:sz="0" w:space="0" w:color="auto"/>
                                          </w:divBdr>
                                        </w:div>
                                        <w:div w:id="18097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745683">
                          <w:marLeft w:val="0"/>
                          <w:marRight w:val="0"/>
                          <w:marTop w:val="0"/>
                          <w:marBottom w:val="0"/>
                          <w:divBdr>
                            <w:top w:val="none" w:sz="0" w:space="0" w:color="auto"/>
                            <w:left w:val="none" w:sz="0" w:space="0" w:color="auto"/>
                            <w:bottom w:val="none" w:sz="0" w:space="0" w:color="auto"/>
                            <w:right w:val="none" w:sz="0" w:space="0" w:color="auto"/>
                          </w:divBdr>
                          <w:divsChild>
                            <w:div w:id="1057238559">
                              <w:marLeft w:val="0"/>
                              <w:marRight w:val="0"/>
                              <w:marTop w:val="0"/>
                              <w:marBottom w:val="0"/>
                              <w:divBdr>
                                <w:top w:val="none" w:sz="0" w:space="0" w:color="auto"/>
                                <w:left w:val="none" w:sz="0" w:space="0" w:color="auto"/>
                                <w:bottom w:val="none" w:sz="0" w:space="0" w:color="auto"/>
                                <w:right w:val="none" w:sz="0" w:space="0" w:color="auto"/>
                              </w:divBdr>
                              <w:divsChild>
                                <w:div w:id="106118283">
                                  <w:marLeft w:val="360"/>
                                  <w:marRight w:val="210"/>
                                  <w:marTop w:val="60"/>
                                  <w:marBottom w:val="60"/>
                                  <w:divBdr>
                                    <w:top w:val="none" w:sz="0" w:space="0" w:color="auto"/>
                                    <w:left w:val="none" w:sz="0" w:space="0" w:color="auto"/>
                                    <w:bottom w:val="none" w:sz="0" w:space="0" w:color="auto"/>
                                    <w:right w:val="none" w:sz="0" w:space="0" w:color="auto"/>
                                  </w:divBdr>
                                  <w:divsChild>
                                    <w:div w:id="221986827">
                                      <w:marLeft w:val="0"/>
                                      <w:marRight w:val="0"/>
                                      <w:marTop w:val="0"/>
                                      <w:marBottom w:val="0"/>
                                      <w:divBdr>
                                        <w:top w:val="none" w:sz="0" w:space="0" w:color="auto"/>
                                        <w:left w:val="none" w:sz="0" w:space="0" w:color="auto"/>
                                        <w:bottom w:val="none" w:sz="0" w:space="0" w:color="auto"/>
                                        <w:right w:val="none" w:sz="0" w:space="0" w:color="auto"/>
                                      </w:divBdr>
                                      <w:divsChild>
                                        <w:div w:id="724177791">
                                          <w:marLeft w:val="0"/>
                                          <w:marRight w:val="0"/>
                                          <w:marTop w:val="0"/>
                                          <w:marBottom w:val="0"/>
                                          <w:divBdr>
                                            <w:top w:val="none" w:sz="0" w:space="0" w:color="auto"/>
                                            <w:left w:val="none" w:sz="0" w:space="0" w:color="auto"/>
                                            <w:bottom w:val="none" w:sz="0" w:space="0" w:color="auto"/>
                                            <w:right w:val="none" w:sz="0" w:space="0" w:color="auto"/>
                                          </w:divBdr>
                                          <w:divsChild>
                                            <w:div w:id="1187523721">
                                              <w:marLeft w:val="0"/>
                                              <w:marRight w:val="0"/>
                                              <w:marTop w:val="0"/>
                                              <w:marBottom w:val="0"/>
                                              <w:divBdr>
                                                <w:top w:val="none" w:sz="0" w:space="0" w:color="auto"/>
                                                <w:left w:val="none" w:sz="0" w:space="0" w:color="auto"/>
                                                <w:bottom w:val="none" w:sz="0" w:space="0" w:color="auto"/>
                                                <w:right w:val="none" w:sz="0" w:space="0" w:color="auto"/>
                                              </w:divBdr>
                                              <w:divsChild>
                                                <w:div w:id="375278933">
                                                  <w:marLeft w:val="0"/>
                                                  <w:marRight w:val="0"/>
                                                  <w:marTop w:val="0"/>
                                                  <w:marBottom w:val="0"/>
                                                  <w:divBdr>
                                                    <w:top w:val="none" w:sz="0" w:space="0" w:color="auto"/>
                                                    <w:left w:val="none" w:sz="0" w:space="0" w:color="auto"/>
                                                    <w:bottom w:val="none" w:sz="0" w:space="0" w:color="auto"/>
                                                    <w:right w:val="none" w:sz="0" w:space="0" w:color="auto"/>
                                                  </w:divBdr>
                                                  <w:divsChild>
                                                    <w:div w:id="1191334535">
                                                      <w:marLeft w:val="0"/>
                                                      <w:marRight w:val="0"/>
                                                      <w:marTop w:val="0"/>
                                                      <w:marBottom w:val="0"/>
                                                      <w:divBdr>
                                                        <w:top w:val="none" w:sz="0" w:space="0" w:color="auto"/>
                                                        <w:left w:val="none" w:sz="0" w:space="0" w:color="auto"/>
                                                        <w:bottom w:val="none" w:sz="0" w:space="0" w:color="auto"/>
                                                        <w:right w:val="none" w:sz="0" w:space="0" w:color="auto"/>
                                                      </w:divBdr>
                                                      <w:divsChild>
                                                        <w:div w:id="2069183574">
                                                          <w:marLeft w:val="0"/>
                                                          <w:marRight w:val="0"/>
                                                          <w:marTop w:val="0"/>
                                                          <w:marBottom w:val="0"/>
                                                          <w:divBdr>
                                                            <w:top w:val="none" w:sz="0" w:space="0" w:color="auto"/>
                                                            <w:left w:val="none" w:sz="0" w:space="0" w:color="auto"/>
                                                            <w:bottom w:val="none" w:sz="0" w:space="0" w:color="auto"/>
                                                            <w:right w:val="none" w:sz="0" w:space="0" w:color="auto"/>
                                                          </w:divBdr>
                                                          <w:divsChild>
                                                            <w:div w:id="1059472968">
                                                              <w:marLeft w:val="0"/>
                                                              <w:marRight w:val="0"/>
                                                              <w:marTop w:val="0"/>
                                                              <w:marBottom w:val="0"/>
                                                              <w:divBdr>
                                                                <w:top w:val="none" w:sz="0" w:space="0" w:color="auto"/>
                                                                <w:left w:val="none" w:sz="0" w:space="0" w:color="auto"/>
                                                                <w:bottom w:val="none" w:sz="0" w:space="0" w:color="auto"/>
                                                                <w:right w:val="none" w:sz="0" w:space="0" w:color="auto"/>
                                                              </w:divBdr>
                                                              <w:divsChild>
                                                                <w:div w:id="1315255581">
                                                                  <w:marLeft w:val="0"/>
                                                                  <w:marRight w:val="0"/>
                                                                  <w:marTop w:val="0"/>
                                                                  <w:marBottom w:val="0"/>
                                                                  <w:divBdr>
                                                                    <w:top w:val="none" w:sz="0" w:space="0" w:color="auto"/>
                                                                    <w:left w:val="none" w:sz="0" w:space="0" w:color="auto"/>
                                                                    <w:bottom w:val="none" w:sz="0" w:space="0" w:color="auto"/>
                                                                    <w:right w:val="none" w:sz="0" w:space="0" w:color="auto"/>
                                                                  </w:divBdr>
                                                                  <w:divsChild>
                                                                    <w:div w:id="1420322195">
                                                                      <w:marLeft w:val="0"/>
                                                                      <w:marRight w:val="0"/>
                                                                      <w:marTop w:val="0"/>
                                                                      <w:marBottom w:val="0"/>
                                                                      <w:divBdr>
                                                                        <w:top w:val="none" w:sz="0" w:space="0" w:color="auto"/>
                                                                        <w:left w:val="none" w:sz="0" w:space="0" w:color="auto"/>
                                                                        <w:bottom w:val="none" w:sz="0" w:space="0" w:color="auto"/>
                                                                        <w:right w:val="none" w:sz="0" w:space="0" w:color="auto"/>
                                                                      </w:divBdr>
                                                                      <w:divsChild>
                                                                        <w:div w:id="16713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640818">
                                                              <w:marLeft w:val="0"/>
                                                              <w:marRight w:val="0"/>
                                                              <w:marTop w:val="0"/>
                                                              <w:marBottom w:val="0"/>
                                                              <w:divBdr>
                                                                <w:top w:val="none" w:sz="0" w:space="0" w:color="auto"/>
                                                                <w:left w:val="none" w:sz="0" w:space="0" w:color="auto"/>
                                                                <w:bottom w:val="none" w:sz="0" w:space="0" w:color="auto"/>
                                                                <w:right w:val="none" w:sz="0" w:space="0" w:color="auto"/>
                                                              </w:divBdr>
                                                              <w:divsChild>
                                                                <w:div w:id="235019531">
                                                                  <w:marLeft w:val="0"/>
                                                                  <w:marRight w:val="0"/>
                                                                  <w:marTop w:val="0"/>
                                                                  <w:marBottom w:val="0"/>
                                                                  <w:divBdr>
                                                                    <w:top w:val="none" w:sz="0" w:space="0" w:color="auto"/>
                                                                    <w:left w:val="none" w:sz="0" w:space="0" w:color="auto"/>
                                                                    <w:bottom w:val="none" w:sz="0" w:space="0" w:color="auto"/>
                                                                    <w:right w:val="none" w:sz="0" w:space="0" w:color="auto"/>
                                                                  </w:divBdr>
                                                                  <w:divsChild>
                                                                    <w:div w:id="1573851317">
                                                                      <w:marLeft w:val="0"/>
                                                                      <w:marRight w:val="0"/>
                                                                      <w:marTop w:val="0"/>
                                                                      <w:marBottom w:val="0"/>
                                                                      <w:divBdr>
                                                                        <w:top w:val="none" w:sz="0" w:space="0" w:color="auto"/>
                                                                        <w:left w:val="none" w:sz="0" w:space="0" w:color="auto"/>
                                                                        <w:bottom w:val="none" w:sz="0" w:space="0" w:color="auto"/>
                                                                        <w:right w:val="none" w:sz="0" w:space="0" w:color="auto"/>
                                                                      </w:divBdr>
                                                                      <w:divsChild>
                                                                        <w:div w:id="425152507">
                                                                          <w:marLeft w:val="0"/>
                                                                          <w:marRight w:val="0"/>
                                                                          <w:marTop w:val="0"/>
                                                                          <w:marBottom w:val="0"/>
                                                                          <w:divBdr>
                                                                            <w:top w:val="none" w:sz="0" w:space="0" w:color="auto"/>
                                                                            <w:left w:val="none" w:sz="0" w:space="0" w:color="auto"/>
                                                                            <w:bottom w:val="none" w:sz="0" w:space="0" w:color="auto"/>
                                                                            <w:right w:val="none" w:sz="0" w:space="0" w:color="auto"/>
                                                                          </w:divBdr>
                                                                          <w:divsChild>
                                                                            <w:div w:id="156487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65544001">
                                  <w:marLeft w:val="0"/>
                                  <w:marRight w:val="0"/>
                                  <w:marTop w:val="0"/>
                                  <w:marBottom w:val="0"/>
                                  <w:divBdr>
                                    <w:top w:val="none" w:sz="0" w:space="0" w:color="auto"/>
                                    <w:left w:val="none" w:sz="0" w:space="0" w:color="auto"/>
                                    <w:bottom w:val="none" w:sz="0" w:space="0" w:color="auto"/>
                                    <w:right w:val="none" w:sz="0" w:space="0" w:color="auto"/>
                                  </w:divBdr>
                                  <w:divsChild>
                                    <w:div w:id="1823352449">
                                      <w:marLeft w:val="0"/>
                                      <w:marRight w:val="0"/>
                                      <w:marTop w:val="0"/>
                                      <w:marBottom w:val="0"/>
                                      <w:divBdr>
                                        <w:top w:val="none" w:sz="0" w:space="0" w:color="auto"/>
                                        <w:left w:val="none" w:sz="0" w:space="0" w:color="auto"/>
                                        <w:bottom w:val="none" w:sz="0" w:space="0" w:color="auto"/>
                                        <w:right w:val="none" w:sz="0" w:space="0" w:color="auto"/>
                                      </w:divBdr>
                                      <w:divsChild>
                                        <w:div w:id="236794790">
                                          <w:marLeft w:val="0"/>
                                          <w:marRight w:val="0"/>
                                          <w:marTop w:val="0"/>
                                          <w:marBottom w:val="0"/>
                                          <w:divBdr>
                                            <w:top w:val="none" w:sz="0" w:space="0" w:color="auto"/>
                                            <w:left w:val="none" w:sz="0" w:space="0" w:color="auto"/>
                                            <w:bottom w:val="none" w:sz="0" w:space="0" w:color="auto"/>
                                            <w:right w:val="none" w:sz="0" w:space="0" w:color="auto"/>
                                          </w:divBdr>
                                          <w:divsChild>
                                            <w:div w:id="140587000">
                                              <w:marLeft w:val="0"/>
                                              <w:marRight w:val="0"/>
                                              <w:marTop w:val="0"/>
                                              <w:marBottom w:val="0"/>
                                              <w:divBdr>
                                                <w:top w:val="none" w:sz="0" w:space="0" w:color="auto"/>
                                                <w:left w:val="none" w:sz="0" w:space="0" w:color="auto"/>
                                                <w:bottom w:val="none" w:sz="0" w:space="0" w:color="auto"/>
                                                <w:right w:val="none" w:sz="0" w:space="0" w:color="auto"/>
                                              </w:divBdr>
                                              <w:divsChild>
                                                <w:div w:id="1103575481">
                                                  <w:marLeft w:val="0"/>
                                                  <w:marRight w:val="0"/>
                                                  <w:marTop w:val="0"/>
                                                  <w:marBottom w:val="0"/>
                                                  <w:divBdr>
                                                    <w:top w:val="none" w:sz="0" w:space="0" w:color="auto"/>
                                                    <w:left w:val="none" w:sz="0" w:space="0" w:color="auto"/>
                                                    <w:bottom w:val="none" w:sz="0" w:space="0" w:color="auto"/>
                                                    <w:right w:val="none" w:sz="0" w:space="0" w:color="auto"/>
                                                  </w:divBdr>
                                                  <w:divsChild>
                                                    <w:div w:id="125188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403076">
                                              <w:marLeft w:val="0"/>
                                              <w:marRight w:val="0"/>
                                              <w:marTop w:val="0"/>
                                              <w:marBottom w:val="0"/>
                                              <w:divBdr>
                                                <w:top w:val="none" w:sz="0" w:space="0" w:color="auto"/>
                                                <w:left w:val="none" w:sz="0" w:space="0" w:color="auto"/>
                                                <w:bottom w:val="none" w:sz="0" w:space="0" w:color="auto"/>
                                                <w:right w:val="none" w:sz="0" w:space="0" w:color="auto"/>
                                              </w:divBdr>
                                              <w:divsChild>
                                                <w:div w:id="805665131">
                                                  <w:marLeft w:val="0"/>
                                                  <w:marRight w:val="0"/>
                                                  <w:marTop w:val="0"/>
                                                  <w:marBottom w:val="0"/>
                                                  <w:divBdr>
                                                    <w:top w:val="none" w:sz="0" w:space="0" w:color="auto"/>
                                                    <w:left w:val="none" w:sz="0" w:space="0" w:color="auto"/>
                                                    <w:bottom w:val="none" w:sz="0" w:space="0" w:color="auto"/>
                                                    <w:right w:val="none" w:sz="0" w:space="0" w:color="auto"/>
                                                  </w:divBdr>
                                                  <w:divsChild>
                                                    <w:div w:id="57679792">
                                                      <w:marLeft w:val="0"/>
                                                      <w:marRight w:val="0"/>
                                                      <w:marTop w:val="0"/>
                                                      <w:marBottom w:val="0"/>
                                                      <w:divBdr>
                                                        <w:top w:val="none" w:sz="0" w:space="0" w:color="auto"/>
                                                        <w:left w:val="none" w:sz="0" w:space="0" w:color="auto"/>
                                                        <w:bottom w:val="none" w:sz="0" w:space="0" w:color="auto"/>
                                                        <w:right w:val="none" w:sz="0" w:space="0" w:color="auto"/>
                                                      </w:divBdr>
                                                      <w:divsChild>
                                                        <w:div w:id="1598755261">
                                                          <w:marLeft w:val="0"/>
                                                          <w:marRight w:val="0"/>
                                                          <w:marTop w:val="0"/>
                                                          <w:marBottom w:val="0"/>
                                                          <w:divBdr>
                                                            <w:top w:val="none" w:sz="0" w:space="0" w:color="auto"/>
                                                            <w:left w:val="none" w:sz="0" w:space="0" w:color="auto"/>
                                                            <w:bottom w:val="none" w:sz="0" w:space="0" w:color="auto"/>
                                                            <w:right w:val="none" w:sz="0" w:space="0" w:color="auto"/>
                                                          </w:divBdr>
                                                          <w:divsChild>
                                                            <w:div w:id="812327777">
                                                              <w:marLeft w:val="0"/>
                                                              <w:marRight w:val="0"/>
                                                              <w:marTop w:val="0"/>
                                                              <w:marBottom w:val="0"/>
                                                              <w:divBdr>
                                                                <w:top w:val="none" w:sz="0" w:space="0" w:color="auto"/>
                                                                <w:left w:val="none" w:sz="0" w:space="0" w:color="auto"/>
                                                                <w:bottom w:val="none" w:sz="0" w:space="0" w:color="auto"/>
                                                                <w:right w:val="none" w:sz="0" w:space="0" w:color="auto"/>
                                                              </w:divBdr>
                                                              <w:divsChild>
                                                                <w:div w:id="25096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346273">
                                                      <w:marLeft w:val="0"/>
                                                      <w:marRight w:val="0"/>
                                                      <w:marTop w:val="0"/>
                                                      <w:marBottom w:val="0"/>
                                                      <w:divBdr>
                                                        <w:top w:val="none" w:sz="0" w:space="0" w:color="auto"/>
                                                        <w:left w:val="none" w:sz="0" w:space="0" w:color="auto"/>
                                                        <w:bottom w:val="none" w:sz="0" w:space="0" w:color="auto"/>
                                                        <w:right w:val="none" w:sz="0" w:space="0" w:color="auto"/>
                                                      </w:divBdr>
                                                      <w:divsChild>
                                                        <w:div w:id="1726371586">
                                                          <w:marLeft w:val="0"/>
                                                          <w:marRight w:val="0"/>
                                                          <w:marTop w:val="0"/>
                                                          <w:marBottom w:val="0"/>
                                                          <w:divBdr>
                                                            <w:top w:val="none" w:sz="0" w:space="0" w:color="auto"/>
                                                            <w:left w:val="none" w:sz="0" w:space="0" w:color="auto"/>
                                                            <w:bottom w:val="none" w:sz="0" w:space="0" w:color="auto"/>
                                                            <w:right w:val="none" w:sz="0" w:space="0" w:color="auto"/>
                                                          </w:divBdr>
                                                          <w:divsChild>
                                                            <w:div w:id="1430734509">
                                                              <w:marLeft w:val="0"/>
                                                              <w:marRight w:val="0"/>
                                                              <w:marTop w:val="0"/>
                                                              <w:marBottom w:val="0"/>
                                                              <w:divBdr>
                                                                <w:top w:val="none" w:sz="0" w:space="0" w:color="auto"/>
                                                                <w:left w:val="none" w:sz="0" w:space="0" w:color="auto"/>
                                                                <w:bottom w:val="none" w:sz="0" w:space="0" w:color="auto"/>
                                                                <w:right w:val="none" w:sz="0" w:space="0" w:color="auto"/>
                                                              </w:divBdr>
                                                              <w:divsChild>
                                                                <w:div w:id="1074009959">
                                                                  <w:marLeft w:val="0"/>
                                                                  <w:marRight w:val="0"/>
                                                                  <w:marTop w:val="0"/>
                                                                  <w:marBottom w:val="0"/>
                                                                  <w:divBdr>
                                                                    <w:top w:val="none" w:sz="0" w:space="0" w:color="auto"/>
                                                                    <w:left w:val="none" w:sz="0" w:space="0" w:color="auto"/>
                                                                    <w:bottom w:val="none" w:sz="0" w:space="0" w:color="auto"/>
                                                                    <w:right w:val="none" w:sz="0" w:space="0" w:color="auto"/>
                                                                  </w:divBdr>
                                                                </w:div>
                                                                <w:div w:id="155327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659386">
                                                      <w:marLeft w:val="0"/>
                                                      <w:marRight w:val="0"/>
                                                      <w:marTop w:val="0"/>
                                                      <w:marBottom w:val="0"/>
                                                      <w:divBdr>
                                                        <w:top w:val="none" w:sz="0" w:space="0" w:color="auto"/>
                                                        <w:left w:val="none" w:sz="0" w:space="0" w:color="auto"/>
                                                        <w:bottom w:val="none" w:sz="0" w:space="0" w:color="auto"/>
                                                        <w:right w:val="none" w:sz="0" w:space="0" w:color="auto"/>
                                                      </w:divBdr>
                                                      <w:divsChild>
                                                        <w:div w:id="31737096">
                                                          <w:marLeft w:val="0"/>
                                                          <w:marRight w:val="0"/>
                                                          <w:marTop w:val="0"/>
                                                          <w:marBottom w:val="0"/>
                                                          <w:divBdr>
                                                            <w:top w:val="none" w:sz="0" w:space="0" w:color="auto"/>
                                                            <w:left w:val="none" w:sz="0" w:space="0" w:color="auto"/>
                                                            <w:bottom w:val="none" w:sz="0" w:space="0" w:color="auto"/>
                                                            <w:right w:val="none" w:sz="0" w:space="0" w:color="auto"/>
                                                          </w:divBdr>
                                                          <w:divsChild>
                                                            <w:div w:id="322242684">
                                                              <w:marLeft w:val="0"/>
                                                              <w:marRight w:val="0"/>
                                                              <w:marTop w:val="0"/>
                                                              <w:marBottom w:val="0"/>
                                                              <w:divBdr>
                                                                <w:top w:val="none" w:sz="0" w:space="0" w:color="auto"/>
                                                                <w:left w:val="none" w:sz="0" w:space="0" w:color="auto"/>
                                                                <w:bottom w:val="none" w:sz="0" w:space="0" w:color="auto"/>
                                                                <w:right w:val="none" w:sz="0" w:space="0" w:color="auto"/>
                                                              </w:divBdr>
                                                              <w:divsChild>
                                                                <w:div w:id="1819689951">
                                                                  <w:marLeft w:val="0"/>
                                                                  <w:marRight w:val="0"/>
                                                                  <w:marTop w:val="0"/>
                                                                  <w:marBottom w:val="0"/>
                                                                  <w:divBdr>
                                                                    <w:top w:val="none" w:sz="0" w:space="0" w:color="auto"/>
                                                                    <w:left w:val="none" w:sz="0" w:space="0" w:color="auto"/>
                                                                    <w:bottom w:val="none" w:sz="0" w:space="0" w:color="auto"/>
                                                                    <w:right w:val="none" w:sz="0" w:space="0" w:color="auto"/>
                                                                  </w:divBdr>
                                                                </w:div>
                                                                <w:div w:id="184084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630483">
                                                      <w:marLeft w:val="0"/>
                                                      <w:marRight w:val="0"/>
                                                      <w:marTop w:val="0"/>
                                                      <w:marBottom w:val="0"/>
                                                      <w:divBdr>
                                                        <w:top w:val="none" w:sz="0" w:space="0" w:color="auto"/>
                                                        <w:left w:val="none" w:sz="0" w:space="0" w:color="auto"/>
                                                        <w:bottom w:val="none" w:sz="0" w:space="0" w:color="auto"/>
                                                        <w:right w:val="none" w:sz="0" w:space="0" w:color="auto"/>
                                                      </w:divBdr>
                                                      <w:divsChild>
                                                        <w:div w:id="1767001495">
                                                          <w:marLeft w:val="0"/>
                                                          <w:marRight w:val="0"/>
                                                          <w:marTop w:val="0"/>
                                                          <w:marBottom w:val="0"/>
                                                          <w:divBdr>
                                                            <w:top w:val="none" w:sz="0" w:space="0" w:color="auto"/>
                                                            <w:left w:val="none" w:sz="0" w:space="0" w:color="auto"/>
                                                            <w:bottom w:val="none" w:sz="0" w:space="0" w:color="auto"/>
                                                            <w:right w:val="none" w:sz="0" w:space="0" w:color="auto"/>
                                                          </w:divBdr>
                                                          <w:divsChild>
                                                            <w:div w:id="1735200441">
                                                              <w:marLeft w:val="0"/>
                                                              <w:marRight w:val="0"/>
                                                              <w:marTop w:val="0"/>
                                                              <w:marBottom w:val="0"/>
                                                              <w:divBdr>
                                                                <w:top w:val="none" w:sz="0" w:space="0" w:color="auto"/>
                                                                <w:left w:val="none" w:sz="0" w:space="0" w:color="auto"/>
                                                                <w:bottom w:val="none" w:sz="0" w:space="0" w:color="auto"/>
                                                                <w:right w:val="none" w:sz="0" w:space="0" w:color="auto"/>
                                                              </w:divBdr>
                                                              <w:divsChild>
                                                                <w:div w:id="823546189">
                                                                  <w:marLeft w:val="0"/>
                                                                  <w:marRight w:val="0"/>
                                                                  <w:marTop w:val="0"/>
                                                                  <w:marBottom w:val="0"/>
                                                                  <w:divBdr>
                                                                    <w:top w:val="none" w:sz="0" w:space="0" w:color="auto"/>
                                                                    <w:left w:val="none" w:sz="0" w:space="0" w:color="auto"/>
                                                                    <w:bottom w:val="none" w:sz="0" w:space="0" w:color="auto"/>
                                                                    <w:right w:val="none" w:sz="0" w:space="0" w:color="auto"/>
                                                                  </w:divBdr>
                                                                </w:div>
                                                                <w:div w:id="53635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551763">
                                                      <w:marLeft w:val="0"/>
                                                      <w:marRight w:val="0"/>
                                                      <w:marTop w:val="0"/>
                                                      <w:marBottom w:val="0"/>
                                                      <w:divBdr>
                                                        <w:top w:val="none" w:sz="0" w:space="0" w:color="auto"/>
                                                        <w:left w:val="none" w:sz="0" w:space="0" w:color="auto"/>
                                                        <w:bottom w:val="none" w:sz="0" w:space="0" w:color="auto"/>
                                                        <w:right w:val="none" w:sz="0" w:space="0" w:color="auto"/>
                                                      </w:divBdr>
                                                      <w:divsChild>
                                                        <w:div w:id="2141144574">
                                                          <w:marLeft w:val="0"/>
                                                          <w:marRight w:val="0"/>
                                                          <w:marTop w:val="0"/>
                                                          <w:marBottom w:val="0"/>
                                                          <w:divBdr>
                                                            <w:top w:val="none" w:sz="0" w:space="0" w:color="auto"/>
                                                            <w:left w:val="none" w:sz="0" w:space="0" w:color="auto"/>
                                                            <w:bottom w:val="none" w:sz="0" w:space="0" w:color="auto"/>
                                                            <w:right w:val="none" w:sz="0" w:space="0" w:color="auto"/>
                                                          </w:divBdr>
                                                          <w:divsChild>
                                                            <w:div w:id="1868330950">
                                                              <w:marLeft w:val="0"/>
                                                              <w:marRight w:val="0"/>
                                                              <w:marTop w:val="0"/>
                                                              <w:marBottom w:val="0"/>
                                                              <w:divBdr>
                                                                <w:top w:val="none" w:sz="0" w:space="0" w:color="auto"/>
                                                                <w:left w:val="none" w:sz="0" w:space="0" w:color="auto"/>
                                                                <w:bottom w:val="none" w:sz="0" w:space="0" w:color="auto"/>
                                                                <w:right w:val="none" w:sz="0" w:space="0" w:color="auto"/>
                                                              </w:divBdr>
                                                              <w:divsChild>
                                                                <w:div w:id="6418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394184">
                                                      <w:marLeft w:val="0"/>
                                                      <w:marRight w:val="0"/>
                                                      <w:marTop w:val="0"/>
                                                      <w:marBottom w:val="0"/>
                                                      <w:divBdr>
                                                        <w:top w:val="none" w:sz="0" w:space="0" w:color="auto"/>
                                                        <w:left w:val="none" w:sz="0" w:space="0" w:color="auto"/>
                                                        <w:bottom w:val="none" w:sz="0" w:space="0" w:color="auto"/>
                                                        <w:right w:val="none" w:sz="0" w:space="0" w:color="auto"/>
                                                      </w:divBdr>
                                                      <w:divsChild>
                                                        <w:div w:id="850533102">
                                                          <w:marLeft w:val="0"/>
                                                          <w:marRight w:val="0"/>
                                                          <w:marTop w:val="0"/>
                                                          <w:marBottom w:val="0"/>
                                                          <w:divBdr>
                                                            <w:top w:val="none" w:sz="0" w:space="0" w:color="auto"/>
                                                            <w:left w:val="none" w:sz="0" w:space="0" w:color="auto"/>
                                                            <w:bottom w:val="none" w:sz="0" w:space="0" w:color="auto"/>
                                                            <w:right w:val="none" w:sz="0" w:space="0" w:color="auto"/>
                                                          </w:divBdr>
                                                          <w:divsChild>
                                                            <w:div w:id="1794134420">
                                                              <w:marLeft w:val="0"/>
                                                              <w:marRight w:val="0"/>
                                                              <w:marTop w:val="0"/>
                                                              <w:marBottom w:val="0"/>
                                                              <w:divBdr>
                                                                <w:top w:val="none" w:sz="0" w:space="0" w:color="auto"/>
                                                                <w:left w:val="none" w:sz="0" w:space="0" w:color="auto"/>
                                                                <w:bottom w:val="none" w:sz="0" w:space="0" w:color="auto"/>
                                                                <w:right w:val="none" w:sz="0" w:space="0" w:color="auto"/>
                                                              </w:divBdr>
                                                              <w:divsChild>
                                                                <w:div w:id="91516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1374330">
                                              <w:marLeft w:val="0"/>
                                              <w:marRight w:val="0"/>
                                              <w:marTop w:val="0"/>
                                              <w:marBottom w:val="0"/>
                                              <w:divBdr>
                                                <w:top w:val="none" w:sz="0" w:space="0" w:color="auto"/>
                                                <w:left w:val="none" w:sz="0" w:space="0" w:color="auto"/>
                                                <w:bottom w:val="none" w:sz="0" w:space="0" w:color="auto"/>
                                                <w:right w:val="none" w:sz="0" w:space="0" w:color="auto"/>
                                              </w:divBdr>
                                              <w:divsChild>
                                                <w:div w:id="953748893">
                                                  <w:marLeft w:val="0"/>
                                                  <w:marRight w:val="0"/>
                                                  <w:marTop w:val="0"/>
                                                  <w:marBottom w:val="0"/>
                                                  <w:divBdr>
                                                    <w:top w:val="none" w:sz="0" w:space="0" w:color="auto"/>
                                                    <w:left w:val="none" w:sz="0" w:space="0" w:color="auto"/>
                                                    <w:bottom w:val="none" w:sz="0" w:space="0" w:color="auto"/>
                                                    <w:right w:val="none" w:sz="0" w:space="0" w:color="auto"/>
                                                  </w:divBdr>
                                                  <w:divsChild>
                                                    <w:div w:id="91975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51387">
                                              <w:marLeft w:val="0"/>
                                              <w:marRight w:val="0"/>
                                              <w:marTop w:val="0"/>
                                              <w:marBottom w:val="0"/>
                                              <w:divBdr>
                                                <w:top w:val="none" w:sz="0" w:space="0" w:color="auto"/>
                                                <w:left w:val="none" w:sz="0" w:space="0" w:color="auto"/>
                                                <w:bottom w:val="none" w:sz="0" w:space="0" w:color="auto"/>
                                                <w:right w:val="none" w:sz="0" w:space="0" w:color="auto"/>
                                              </w:divBdr>
                                              <w:divsChild>
                                                <w:div w:id="980110886">
                                                  <w:marLeft w:val="0"/>
                                                  <w:marRight w:val="0"/>
                                                  <w:marTop w:val="0"/>
                                                  <w:marBottom w:val="0"/>
                                                  <w:divBdr>
                                                    <w:top w:val="none" w:sz="0" w:space="0" w:color="auto"/>
                                                    <w:left w:val="none" w:sz="0" w:space="0" w:color="auto"/>
                                                    <w:bottom w:val="none" w:sz="0" w:space="0" w:color="auto"/>
                                                    <w:right w:val="none" w:sz="0" w:space="0" w:color="auto"/>
                                                  </w:divBdr>
                                                  <w:divsChild>
                                                    <w:div w:id="612514918">
                                                      <w:marLeft w:val="0"/>
                                                      <w:marRight w:val="0"/>
                                                      <w:marTop w:val="0"/>
                                                      <w:marBottom w:val="0"/>
                                                      <w:divBdr>
                                                        <w:top w:val="none" w:sz="0" w:space="0" w:color="auto"/>
                                                        <w:left w:val="none" w:sz="0" w:space="0" w:color="auto"/>
                                                        <w:bottom w:val="none" w:sz="0" w:space="0" w:color="auto"/>
                                                        <w:right w:val="none" w:sz="0" w:space="0" w:color="auto"/>
                                                      </w:divBdr>
                                                      <w:divsChild>
                                                        <w:div w:id="803547293">
                                                          <w:marLeft w:val="0"/>
                                                          <w:marRight w:val="0"/>
                                                          <w:marTop w:val="0"/>
                                                          <w:marBottom w:val="0"/>
                                                          <w:divBdr>
                                                            <w:top w:val="none" w:sz="0" w:space="0" w:color="auto"/>
                                                            <w:left w:val="none" w:sz="0" w:space="0" w:color="auto"/>
                                                            <w:bottom w:val="none" w:sz="0" w:space="0" w:color="auto"/>
                                                            <w:right w:val="none" w:sz="0" w:space="0" w:color="auto"/>
                                                          </w:divBdr>
                                                          <w:divsChild>
                                                            <w:div w:id="1448237734">
                                                              <w:marLeft w:val="0"/>
                                                              <w:marRight w:val="0"/>
                                                              <w:marTop w:val="0"/>
                                                              <w:marBottom w:val="0"/>
                                                              <w:divBdr>
                                                                <w:top w:val="none" w:sz="0" w:space="0" w:color="auto"/>
                                                                <w:left w:val="none" w:sz="0" w:space="0" w:color="auto"/>
                                                                <w:bottom w:val="none" w:sz="0" w:space="0" w:color="auto"/>
                                                                <w:right w:val="none" w:sz="0" w:space="0" w:color="auto"/>
                                                              </w:divBdr>
                                                              <w:divsChild>
                                                                <w:div w:id="899756569">
                                                                  <w:marLeft w:val="0"/>
                                                                  <w:marRight w:val="0"/>
                                                                  <w:marTop w:val="0"/>
                                                                  <w:marBottom w:val="0"/>
                                                                  <w:divBdr>
                                                                    <w:top w:val="none" w:sz="0" w:space="0" w:color="auto"/>
                                                                    <w:left w:val="none" w:sz="0" w:space="0" w:color="auto"/>
                                                                    <w:bottom w:val="none" w:sz="0" w:space="0" w:color="auto"/>
                                                                    <w:right w:val="none" w:sz="0" w:space="0" w:color="auto"/>
                                                                  </w:divBdr>
                                                                </w:div>
                                                                <w:div w:id="202901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666673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 w:id="852039234">
              <w:marLeft w:val="0"/>
              <w:marRight w:val="0"/>
              <w:marTop w:val="0"/>
              <w:marBottom w:val="0"/>
              <w:divBdr>
                <w:top w:val="none" w:sz="0" w:space="0" w:color="auto"/>
                <w:left w:val="none" w:sz="0" w:space="0" w:color="auto"/>
                <w:bottom w:val="none" w:sz="0" w:space="0" w:color="auto"/>
                <w:right w:val="none" w:sz="0" w:space="0" w:color="auto"/>
              </w:divBdr>
              <w:divsChild>
                <w:div w:id="1224179422">
                  <w:marLeft w:val="0"/>
                  <w:marRight w:val="0"/>
                  <w:marTop w:val="0"/>
                  <w:marBottom w:val="0"/>
                  <w:divBdr>
                    <w:top w:val="none" w:sz="0" w:space="0" w:color="auto"/>
                    <w:left w:val="none" w:sz="0" w:space="0" w:color="auto"/>
                    <w:bottom w:val="none" w:sz="0" w:space="0" w:color="auto"/>
                    <w:right w:val="none" w:sz="0" w:space="0" w:color="auto"/>
                  </w:divBdr>
                  <w:divsChild>
                    <w:div w:id="2139835262">
                      <w:marLeft w:val="0"/>
                      <w:marRight w:val="0"/>
                      <w:marTop w:val="0"/>
                      <w:marBottom w:val="0"/>
                      <w:divBdr>
                        <w:top w:val="none" w:sz="0" w:space="0" w:color="auto"/>
                        <w:left w:val="none" w:sz="0" w:space="0" w:color="auto"/>
                        <w:bottom w:val="none" w:sz="0" w:space="0" w:color="auto"/>
                        <w:right w:val="none" w:sz="0" w:space="0" w:color="auto"/>
                      </w:divBdr>
                      <w:divsChild>
                        <w:div w:id="1504931854">
                          <w:marLeft w:val="0"/>
                          <w:marRight w:val="0"/>
                          <w:marTop w:val="0"/>
                          <w:marBottom w:val="0"/>
                          <w:divBdr>
                            <w:top w:val="none" w:sz="0" w:space="0" w:color="auto"/>
                            <w:left w:val="none" w:sz="0" w:space="0" w:color="auto"/>
                            <w:bottom w:val="none" w:sz="0" w:space="0" w:color="auto"/>
                            <w:right w:val="none" w:sz="0" w:space="0" w:color="auto"/>
                          </w:divBdr>
                          <w:divsChild>
                            <w:div w:id="1738241859">
                              <w:marLeft w:val="0"/>
                              <w:marRight w:val="0"/>
                              <w:marTop w:val="0"/>
                              <w:marBottom w:val="0"/>
                              <w:divBdr>
                                <w:top w:val="none" w:sz="0" w:space="0" w:color="auto"/>
                                <w:left w:val="none" w:sz="0" w:space="0" w:color="auto"/>
                                <w:bottom w:val="none" w:sz="0" w:space="0" w:color="auto"/>
                                <w:right w:val="none" w:sz="0" w:space="0" w:color="auto"/>
                              </w:divBdr>
                              <w:divsChild>
                                <w:div w:id="214314781">
                                  <w:marLeft w:val="0"/>
                                  <w:marRight w:val="0"/>
                                  <w:marTop w:val="0"/>
                                  <w:marBottom w:val="0"/>
                                  <w:divBdr>
                                    <w:top w:val="none" w:sz="0" w:space="0" w:color="auto"/>
                                    <w:left w:val="none" w:sz="0" w:space="0" w:color="auto"/>
                                    <w:bottom w:val="none" w:sz="0" w:space="0" w:color="auto"/>
                                    <w:right w:val="none" w:sz="0" w:space="0" w:color="auto"/>
                                  </w:divBdr>
                                  <w:divsChild>
                                    <w:div w:id="1569001161">
                                      <w:marLeft w:val="15"/>
                                      <w:marRight w:val="0"/>
                                      <w:marTop w:val="0"/>
                                      <w:marBottom w:val="0"/>
                                      <w:divBdr>
                                        <w:top w:val="none" w:sz="0" w:space="0" w:color="auto"/>
                                        <w:left w:val="none" w:sz="0" w:space="0" w:color="auto"/>
                                        <w:bottom w:val="none" w:sz="0" w:space="0" w:color="auto"/>
                                        <w:right w:val="none" w:sz="0" w:space="0" w:color="auto"/>
                                      </w:divBdr>
                                      <w:divsChild>
                                        <w:div w:id="1721323067">
                                          <w:marLeft w:val="0"/>
                                          <w:marRight w:val="0"/>
                                          <w:marTop w:val="0"/>
                                          <w:marBottom w:val="0"/>
                                          <w:divBdr>
                                            <w:top w:val="none" w:sz="0" w:space="0" w:color="auto"/>
                                            <w:left w:val="none" w:sz="0" w:space="0" w:color="auto"/>
                                            <w:bottom w:val="none" w:sz="0" w:space="0" w:color="auto"/>
                                            <w:right w:val="none" w:sz="0" w:space="0" w:color="auto"/>
                                          </w:divBdr>
                                          <w:divsChild>
                                            <w:div w:id="1209874098">
                                              <w:marLeft w:val="0"/>
                                              <w:marRight w:val="0"/>
                                              <w:marTop w:val="0"/>
                                              <w:marBottom w:val="0"/>
                                              <w:divBdr>
                                                <w:top w:val="none" w:sz="0" w:space="0" w:color="auto"/>
                                                <w:left w:val="none" w:sz="0" w:space="0" w:color="auto"/>
                                                <w:bottom w:val="none" w:sz="0" w:space="0" w:color="auto"/>
                                                <w:right w:val="none" w:sz="0" w:space="0" w:color="auto"/>
                                              </w:divBdr>
                                            </w:div>
                                            <w:div w:id="1811750744">
                                              <w:marLeft w:val="0"/>
                                              <w:marRight w:val="0"/>
                                              <w:marTop w:val="0"/>
                                              <w:marBottom w:val="0"/>
                                              <w:divBdr>
                                                <w:top w:val="none" w:sz="0" w:space="0" w:color="auto"/>
                                                <w:left w:val="none" w:sz="0" w:space="0" w:color="auto"/>
                                                <w:bottom w:val="none" w:sz="0" w:space="0" w:color="auto"/>
                                                <w:right w:val="none" w:sz="0" w:space="0" w:color="auto"/>
                                              </w:divBdr>
                                            </w:div>
                                            <w:div w:id="69624193">
                                              <w:marLeft w:val="0"/>
                                              <w:marRight w:val="0"/>
                                              <w:marTop w:val="0"/>
                                              <w:marBottom w:val="0"/>
                                              <w:divBdr>
                                                <w:top w:val="none" w:sz="0" w:space="0" w:color="auto"/>
                                                <w:left w:val="none" w:sz="0" w:space="0" w:color="auto"/>
                                                <w:bottom w:val="none" w:sz="0" w:space="0" w:color="auto"/>
                                                <w:right w:val="none" w:sz="0" w:space="0" w:color="auto"/>
                                              </w:divBdr>
                                            </w:div>
                                            <w:div w:id="904216340">
                                              <w:marLeft w:val="0"/>
                                              <w:marRight w:val="0"/>
                                              <w:marTop w:val="0"/>
                                              <w:marBottom w:val="0"/>
                                              <w:divBdr>
                                                <w:top w:val="none" w:sz="0" w:space="0" w:color="auto"/>
                                                <w:left w:val="none" w:sz="0" w:space="0" w:color="auto"/>
                                                <w:bottom w:val="none" w:sz="0" w:space="0" w:color="auto"/>
                                                <w:right w:val="none" w:sz="0" w:space="0" w:color="auto"/>
                                              </w:divBdr>
                                            </w:div>
                                            <w:div w:id="2100563008">
                                              <w:marLeft w:val="0"/>
                                              <w:marRight w:val="0"/>
                                              <w:marTop w:val="0"/>
                                              <w:marBottom w:val="0"/>
                                              <w:divBdr>
                                                <w:top w:val="none" w:sz="0" w:space="0" w:color="auto"/>
                                                <w:left w:val="none" w:sz="0" w:space="0" w:color="auto"/>
                                                <w:bottom w:val="none" w:sz="0" w:space="0" w:color="auto"/>
                                                <w:right w:val="none" w:sz="0" w:space="0" w:color="auto"/>
                                              </w:divBdr>
                                            </w:div>
                                            <w:div w:id="180977304">
                                              <w:marLeft w:val="0"/>
                                              <w:marRight w:val="0"/>
                                              <w:marTop w:val="0"/>
                                              <w:marBottom w:val="0"/>
                                              <w:divBdr>
                                                <w:top w:val="none" w:sz="0" w:space="0" w:color="auto"/>
                                                <w:left w:val="none" w:sz="0" w:space="0" w:color="auto"/>
                                                <w:bottom w:val="none" w:sz="0" w:space="0" w:color="auto"/>
                                                <w:right w:val="none" w:sz="0" w:space="0" w:color="auto"/>
                                              </w:divBdr>
                                            </w:div>
                                            <w:div w:id="1290429579">
                                              <w:marLeft w:val="0"/>
                                              <w:marRight w:val="0"/>
                                              <w:marTop w:val="0"/>
                                              <w:marBottom w:val="0"/>
                                              <w:divBdr>
                                                <w:top w:val="none" w:sz="0" w:space="0" w:color="auto"/>
                                                <w:left w:val="none" w:sz="0" w:space="0" w:color="auto"/>
                                                <w:bottom w:val="none" w:sz="0" w:space="0" w:color="auto"/>
                                                <w:right w:val="none" w:sz="0" w:space="0" w:color="auto"/>
                                              </w:divBdr>
                                            </w:div>
                                            <w:div w:id="1145782503">
                                              <w:marLeft w:val="0"/>
                                              <w:marRight w:val="0"/>
                                              <w:marTop w:val="0"/>
                                              <w:marBottom w:val="0"/>
                                              <w:divBdr>
                                                <w:top w:val="none" w:sz="0" w:space="0" w:color="auto"/>
                                                <w:left w:val="none" w:sz="0" w:space="0" w:color="auto"/>
                                                <w:bottom w:val="none" w:sz="0" w:space="0" w:color="auto"/>
                                                <w:right w:val="none" w:sz="0" w:space="0" w:color="auto"/>
                                              </w:divBdr>
                                            </w:div>
                                            <w:div w:id="2001152066">
                                              <w:marLeft w:val="0"/>
                                              <w:marRight w:val="0"/>
                                              <w:marTop w:val="0"/>
                                              <w:marBottom w:val="0"/>
                                              <w:divBdr>
                                                <w:top w:val="none" w:sz="0" w:space="0" w:color="auto"/>
                                                <w:left w:val="none" w:sz="0" w:space="0" w:color="auto"/>
                                                <w:bottom w:val="none" w:sz="0" w:space="0" w:color="auto"/>
                                                <w:right w:val="none" w:sz="0" w:space="0" w:color="auto"/>
                                              </w:divBdr>
                                            </w:div>
                                            <w:div w:id="121505463">
                                              <w:marLeft w:val="0"/>
                                              <w:marRight w:val="0"/>
                                              <w:marTop w:val="0"/>
                                              <w:marBottom w:val="0"/>
                                              <w:divBdr>
                                                <w:top w:val="none" w:sz="0" w:space="0" w:color="auto"/>
                                                <w:left w:val="none" w:sz="0" w:space="0" w:color="auto"/>
                                                <w:bottom w:val="none" w:sz="0" w:space="0" w:color="auto"/>
                                                <w:right w:val="none" w:sz="0" w:space="0" w:color="auto"/>
                                              </w:divBdr>
                                            </w:div>
                                            <w:div w:id="535778797">
                                              <w:marLeft w:val="0"/>
                                              <w:marRight w:val="0"/>
                                              <w:marTop w:val="0"/>
                                              <w:marBottom w:val="0"/>
                                              <w:divBdr>
                                                <w:top w:val="none" w:sz="0" w:space="0" w:color="auto"/>
                                                <w:left w:val="none" w:sz="0" w:space="0" w:color="auto"/>
                                                <w:bottom w:val="none" w:sz="0" w:space="0" w:color="auto"/>
                                                <w:right w:val="none" w:sz="0" w:space="0" w:color="auto"/>
                                              </w:divBdr>
                                            </w:div>
                                            <w:div w:id="249656395">
                                              <w:marLeft w:val="0"/>
                                              <w:marRight w:val="0"/>
                                              <w:marTop w:val="0"/>
                                              <w:marBottom w:val="0"/>
                                              <w:divBdr>
                                                <w:top w:val="none" w:sz="0" w:space="0" w:color="auto"/>
                                                <w:left w:val="none" w:sz="0" w:space="0" w:color="auto"/>
                                                <w:bottom w:val="none" w:sz="0" w:space="0" w:color="auto"/>
                                                <w:right w:val="none" w:sz="0" w:space="0" w:color="auto"/>
                                              </w:divBdr>
                                            </w:div>
                                            <w:div w:id="334916991">
                                              <w:marLeft w:val="0"/>
                                              <w:marRight w:val="0"/>
                                              <w:marTop w:val="0"/>
                                              <w:marBottom w:val="0"/>
                                              <w:divBdr>
                                                <w:top w:val="none" w:sz="0" w:space="0" w:color="auto"/>
                                                <w:left w:val="none" w:sz="0" w:space="0" w:color="auto"/>
                                                <w:bottom w:val="none" w:sz="0" w:space="0" w:color="auto"/>
                                                <w:right w:val="none" w:sz="0" w:space="0" w:color="auto"/>
                                              </w:divBdr>
                                            </w:div>
                                            <w:div w:id="945501370">
                                              <w:marLeft w:val="0"/>
                                              <w:marRight w:val="0"/>
                                              <w:marTop w:val="0"/>
                                              <w:marBottom w:val="0"/>
                                              <w:divBdr>
                                                <w:top w:val="none" w:sz="0" w:space="0" w:color="auto"/>
                                                <w:left w:val="none" w:sz="0" w:space="0" w:color="auto"/>
                                                <w:bottom w:val="none" w:sz="0" w:space="0" w:color="auto"/>
                                                <w:right w:val="none" w:sz="0" w:space="0" w:color="auto"/>
                                              </w:divBdr>
                                            </w:div>
                                            <w:div w:id="1305814640">
                                              <w:marLeft w:val="0"/>
                                              <w:marRight w:val="0"/>
                                              <w:marTop w:val="0"/>
                                              <w:marBottom w:val="0"/>
                                              <w:divBdr>
                                                <w:top w:val="none" w:sz="0" w:space="0" w:color="auto"/>
                                                <w:left w:val="none" w:sz="0" w:space="0" w:color="auto"/>
                                                <w:bottom w:val="none" w:sz="0" w:space="0" w:color="auto"/>
                                                <w:right w:val="none" w:sz="0" w:space="0" w:color="auto"/>
                                              </w:divBdr>
                                            </w:div>
                                            <w:div w:id="712656872">
                                              <w:marLeft w:val="0"/>
                                              <w:marRight w:val="0"/>
                                              <w:marTop w:val="0"/>
                                              <w:marBottom w:val="0"/>
                                              <w:divBdr>
                                                <w:top w:val="none" w:sz="0" w:space="0" w:color="auto"/>
                                                <w:left w:val="none" w:sz="0" w:space="0" w:color="auto"/>
                                                <w:bottom w:val="none" w:sz="0" w:space="0" w:color="auto"/>
                                                <w:right w:val="none" w:sz="0" w:space="0" w:color="auto"/>
                                              </w:divBdr>
                                            </w:div>
                                            <w:div w:id="748423772">
                                              <w:marLeft w:val="0"/>
                                              <w:marRight w:val="0"/>
                                              <w:marTop w:val="0"/>
                                              <w:marBottom w:val="0"/>
                                              <w:divBdr>
                                                <w:top w:val="none" w:sz="0" w:space="0" w:color="auto"/>
                                                <w:left w:val="none" w:sz="0" w:space="0" w:color="auto"/>
                                                <w:bottom w:val="none" w:sz="0" w:space="0" w:color="auto"/>
                                                <w:right w:val="none" w:sz="0" w:space="0" w:color="auto"/>
                                              </w:divBdr>
                                            </w:div>
                                            <w:div w:id="2026981437">
                                              <w:marLeft w:val="0"/>
                                              <w:marRight w:val="0"/>
                                              <w:marTop w:val="0"/>
                                              <w:marBottom w:val="0"/>
                                              <w:divBdr>
                                                <w:top w:val="none" w:sz="0" w:space="0" w:color="auto"/>
                                                <w:left w:val="none" w:sz="0" w:space="0" w:color="auto"/>
                                                <w:bottom w:val="none" w:sz="0" w:space="0" w:color="auto"/>
                                                <w:right w:val="none" w:sz="0" w:space="0" w:color="auto"/>
                                              </w:divBdr>
                                            </w:div>
                                            <w:div w:id="2079864801">
                                              <w:marLeft w:val="0"/>
                                              <w:marRight w:val="0"/>
                                              <w:marTop w:val="0"/>
                                              <w:marBottom w:val="0"/>
                                              <w:divBdr>
                                                <w:top w:val="none" w:sz="0" w:space="0" w:color="auto"/>
                                                <w:left w:val="none" w:sz="0" w:space="0" w:color="auto"/>
                                                <w:bottom w:val="none" w:sz="0" w:space="0" w:color="auto"/>
                                                <w:right w:val="none" w:sz="0" w:space="0" w:color="auto"/>
                                              </w:divBdr>
                                            </w:div>
                                            <w:div w:id="1386367263">
                                              <w:marLeft w:val="0"/>
                                              <w:marRight w:val="0"/>
                                              <w:marTop w:val="0"/>
                                              <w:marBottom w:val="0"/>
                                              <w:divBdr>
                                                <w:top w:val="none" w:sz="0" w:space="0" w:color="auto"/>
                                                <w:left w:val="none" w:sz="0" w:space="0" w:color="auto"/>
                                                <w:bottom w:val="none" w:sz="0" w:space="0" w:color="auto"/>
                                                <w:right w:val="none" w:sz="0" w:space="0" w:color="auto"/>
                                              </w:divBdr>
                                            </w:div>
                                            <w:div w:id="1204094411">
                                              <w:marLeft w:val="0"/>
                                              <w:marRight w:val="0"/>
                                              <w:marTop w:val="0"/>
                                              <w:marBottom w:val="0"/>
                                              <w:divBdr>
                                                <w:top w:val="none" w:sz="0" w:space="0" w:color="auto"/>
                                                <w:left w:val="none" w:sz="0" w:space="0" w:color="auto"/>
                                                <w:bottom w:val="none" w:sz="0" w:space="0" w:color="auto"/>
                                                <w:right w:val="none" w:sz="0" w:space="0" w:color="auto"/>
                                              </w:divBdr>
                                            </w:div>
                                            <w:div w:id="1173181073">
                                              <w:marLeft w:val="0"/>
                                              <w:marRight w:val="0"/>
                                              <w:marTop w:val="0"/>
                                              <w:marBottom w:val="0"/>
                                              <w:divBdr>
                                                <w:top w:val="none" w:sz="0" w:space="0" w:color="auto"/>
                                                <w:left w:val="none" w:sz="0" w:space="0" w:color="auto"/>
                                                <w:bottom w:val="none" w:sz="0" w:space="0" w:color="auto"/>
                                                <w:right w:val="none" w:sz="0" w:space="0" w:color="auto"/>
                                              </w:divBdr>
                                            </w:div>
                                            <w:div w:id="527722178">
                                              <w:marLeft w:val="0"/>
                                              <w:marRight w:val="0"/>
                                              <w:marTop w:val="0"/>
                                              <w:marBottom w:val="0"/>
                                              <w:divBdr>
                                                <w:top w:val="none" w:sz="0" w:space="0" w:color="auto"/>
                                                <w:left w:val="none" w:sz="0" w:space="0" w:color="auto"/>
                                                <w:bottom w:val="none" w:sz="0" w:space="0" w:color="auto"/>
                                                <w:right w:val="none" w:sz="0" w:space="0" w:color="auto"/>
                                              </w:divBdr>
                                            </w:div>
                                            <w:div w:id="964848383">
                                              <w:marLeft w:val="0"/>
                                              <w:marRight w:val="0"/>
                                              <w:marTop w:val="0"/>
                                              <w:marBottom w:val="0"/>
                                              <w:divBdr>
                                                <w:top w:val="none" w:sz="0" w:space="0" w:color="auto"/>
                                                <w:left w:val="none" w:sz="0" w:space="0" w:color="auto"/>
                                                <w:bottom w:val="none" w:sz="0" w:space="0" w:color="auto"/>
                                                <w:right w:val="none" w:sz="0" w:space="0" w:color="auto"/>
                                              </w:divBdr>
                                            </w:div>
                                            <w:div w:id="174209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098916">
                                      <w:marLeft w:val="0"/>
                                      <w:marRight w:val="0"/>
                                      <w:marTop w:val="0"/>
                                      <w:marBottom w:val="0"/>
                                      <w:divBdr>
                                        <w:top w:val="none" w:sz="0" w:space="0" w:color="auto"/>
                                        <w:left w:val="none" w:sz="0" w:space="0" w:color="auto"/>
                                        <w:bottom w:val="none" w:sz="0" w:space="0" w:color="auto"/>
                                        <w:right w:val="none" w:sz="0" w:space="0" w:color="auto"/>
                                      </w:divBdr>
                                      <w:divsChild>
                                        <w:div w:id="1611356593">
                                          <w:marLeft w:val="0"/>
                                          <w:marRight w:val="0"/>
                                          <w:marTop w:val="0"/>
                                          <w:marBottom w:val="0"/>
                                          <w:divBdr>
                                            <w:top w:val="none" w:sz="0" w:space="0" w:color="auto"/>
                                            <w:left w:val="none" w:sz="0" w:space="0" w:color="auto"/>
                                            <w:bottom w:val="none" w:sz="0" w:space="0" w:color="auto"/>
                                            <w:right w:val="none" w:sz="0" w:space="0" w:color="auto"/>
                                          </w:divBdr>
                                          <w:divsChild>
                                            <w:div w:id="1365715613">
                                              <w:marLeft w:val="0"/>
                                              <w:marRight w:val="0"/>
                                              <w:marTop w:val="0"/>
                                              <w:marBottom w:val="0"/>
                                              <w:divBdr>
                                                <w:top w:val="none" w:sz="0" w:space="0" w:color="auto"/>
                                                <w:left w:val="none" w:sz="0" w:space="0" w:color="auto"/>
                                                <w:bottom w:val="none" w:sz="0" w:space="0" w:color="auto"/>
                                                <w:right w:val="none" w:sz="0" w:space="0" w:color="auto"/>
                                              </w:divBdr>
                                            </w:div>
                                            <w:div w:id="1757899974">
                                              <w:marLeft w:val="0"/>
                                              <w:marRight w:val="0"/>
                                              <w:marTop w:val="0"/>
                                              <w:marBottom w:val="0"/>
                                              <w:divBdr>
                                                <w:top w:val="none" w:sz="0" w:space="0" w:color="auto"/>
                                                <w:left w:val="none" w:sz="0" w:space="0" w:color="auto"/>
                                                <w:bottom w:val="none" w:sz="0" w:space="0" w:color="auto"/>
                                                <w:right w:val="none" w:sz="0" w:space="0" w:color="auto"/>
                                              </w:divBdr>
                                            </w:div>
                                            <w:div w:id="258294085">
                                              <w:marLeft w:val="0"/>
                                              <w:marRight w:val="0"/>
                                              <w:marTop w:val="0"/>
                                              <w:marBottom w:val="0"/>
                                              <w:divBdr>
                                                <w:top w:val="none" w:sz="0" w:space="0" w:color="auto"/>
                                                <w:left w:val="none" w:sz="0" w:space="0" w:color="auto"/>
                                                <w:bottom w:val="none" w:sz="0" w:space="0" w:color="auto"/>
                                                <w:right w:val="none" w:sz="0" w:space="0" w:color="auto"/>
                                              </w:divBdr>
                                            </w:div>
                                            <w:div w:id="2099329185">
                                              <w:marLeft w:val="0"/>
                                              <w:marRight w:val="0"/>
                                              <w:marTop w:val="0"/>
                                              <w:marBottom w:val="0"/>
                                              <w:divBdr>
                                                <w:top w:val="none" w:sz="0" w:space="0" w:color="auto"/>
                                                <w:left w:val="none" w:sz="0" w:space="0" w:color="auto"/>
                                                <w:bottom w:val="none" w:sz="0" w:space="0" w:color="auto"/>
                                                <w:right w:val="none" w:sz="0" w:space="0" w:color="auto"/>
                                              </w:divBdr>
                                            </w:div>
                                            <w:div w:id="2121561060">
                                              <w:marLeft w:val="0"/>
                                              <w:marRight w:val="0"/>
                                              <w:marTop w:val="0"/>
                                              <w:marBottom w:val="0"/>
                                              <w:divBdr>
                                                <w:top w:val="none" w:sz="0" w:space="0" w:color="auto"/>
                                                <w:left w:val="none" w:sz="0" w:space="0" w:color="auto"/>
                                                <w:bottom w:val="none" w:sz="0" w:space="0" w:color="auto"/>
                                                <w:right w:val="none" w:sz="0" w:space="0" w:color="auto"/>
                                              </w:divBdr>
                                            </w:div>
                                            <w:div w:id="598679033">
                                              <w:marLeft w:val="0"/>
                                              <w:marRight w:val="0"/>
                                              <w:marTop w:val="0"/>
                                              <w:marBottom w:val="0"/>
                                              <w:divBdr>
                                                <w:top w:val="none" w:sz="0" w:space="0" w:color="auto"/>
                                                <w:left w:val="none" w:sz="0" w:space="0" w:color="auto"/>
                                                <w:bottom w:val="none" w:sz="0" w:space="0" w:color="auto"/>
                                                <w:right w:val="none" w:sz="0" w:space="0" w:color="auto"/>
                                              </w:divBdr>
                                            </w:div>
                                            <w:div w:id="1585915483">
                                              <w:marLeft w:val="0"/>
                                              <w:marRight w:val="0"/>
                                              <w:marTop w:val="0"/>
                                              <w:marBottom w:val="0"/>
                                              <w:divBdr>
                                                <w:top w:val="none" w:sz="0" w:space="0" w:color="auto"/>
                                                <w:left w:val="none" w:sz="0" w:space="0" w:color="auto"/>
                                                <w:bottom w:val="none" w:sz="0" w:space="0" w:color="auto"/>
                                                <w:right w:val="none" w:sz="0" w:space="0" w:color="auto"/>
                                              </w:divBdr>
                                            </w:div>
                                            <w:div w:id="210962921">
                                              <w:marLeft w:val="0"/>
                                              <w:marRight w:val="0"/>
                                              <w:marTop w:val="0"/>
                                              <w:marBottom w:val="0"/>
                                              <w:divBdr>
                                                <w:top w:val="none" w:sz="0" w:space="0" w:color="auto"/>
                                                <w:left w:val="none" w:sz="0" w:space="0" w:color="auto"/>
                                                <w:bottom w:val="none" w:sz="0" w:space="0" w:color="auto"/>
                                                <w:right w:val="none" w:sz="0" w:space="0" w:color="auto"/>
                                              </w:divBdr>
                                            </w:div>
                                            <w:div w:id="982198202">
                                              <w:marLeft w:val="0"/>
                                              <w:marRight w:val="0"/>
                                              <w:marTop w:val="0"/>
                                              <w:marBottom w:val="0"/>
                                              <w:divBdr>
                                                <w:top w:val="none" w:sz="0" w:space="0" w:color="auto"/>
                                                <w:left w:val="none" w:sz="0" w:space="0" w:color="auto"/>
                                                <w:bottom w:val="none" w:sz="0" w:space="0" w:color="auto"/>
                                                <w:right w:val="none" w:sz="0" w:space="0" w:color="auto"/>
                                              </w:divBdr>
                                            </w:div>
                                            <w:div w:id="316343099">
                                              <w:marLeft w:val="0"/>
                                              <w:marRight w:val="0"/>
                                              <w:marTop w:val="0"/>
                                              <w:marBottom w:val="0"/>
                                              <w:divBdr>
                                                <w:top w:val="none" w:sz="0" w:space="0" w:color="auto"/>
                                                <w:left w:val="none" w:sz="0" w:space="0" w:color="auto"/>
                                                <w:bottom w:val="none" w:sz="0" w:space="0" w:color="auto"/>
                                                <w:right w:val="none" w:sz="0" w:space="0" w:color="auto"/>
                                              </w:divBdr>
                                            </w:div>
                                            <w:div w:id="1728408364">
                                              <w:marLeft w:val="0"/>
                                              <w:marRight w:val="0"/>
                                              <w:marTop w:val="0"/>
                                              <w:marBottom w:val="0"/>
                                              <w:divBdr>
                                                <w:top w:val="none" w:sz="0" w:space="0" w:color="auto"/>
                                                <w:left w:val="none" w:sz="0" w:space="0" w:color="auto"/>
                                                <w:bottom w:val="none" w:sz="0" w:space="0" w:color="auto"/>
                                                <w:right w:val="none" w:sz="0" w:space="0" w:color="auto"/>
                                              </w:divBdr>
                                            </w:div>
                                            <w:div w:id="634721889">
                                              <w:marLeft w:val="0"/>
                                              <w:marRight w:val="0"/>
                                              <w:marTop w:val="0"/>
                                              <w:marBottom w:val="0"/>
                                              <w:divBdr>
                                                <w:top w:val="none" w:sz="0" w:space="0" w:color="auto"/>
                                                <w:left w:val="none" w:sz="0" w:space="0" w:color="auto"/>
                                                <w:bottom w:val="none" w:sz="0" w:space="0" w:color="auto"/>
                                                <w:right w:val="none" w:sz="0" w:space="0" w:color="auto"/>
                                              </w:divBdr>
                                            </w:div>
                                            <w:div w:id="174002600">
                                              <w:marLeft w:val="0"/>
                                              <w:marRight w:val="0"/>
                                              <w:marTop w:val="0"/>
                                              <w:marBottom w:val="0"/>
                                              <w:divBdr>
                                                <w:top w:val="none" w:sz="0" w:space="0" w:color="auto"/>
                                                <w:left w:val="none" w:sz="0" w:space="0" w:color="auto"/>
                                                <w:bottom w:val="none" w:sz="0" w:space="0" w:color="auto"/>
                                                <w:right w:val="none" w:sz="0" w:space="0" w:color="auto"/>
                                              </w:divBdr>
                                            </w:div>
                                            <w:div w:id="1593051171">
                                              <w:marLeft w:val="0"/>
                                              <w:marRight w:val="0"/>
                                              <w:marTop w:val="0"/>
                                              <w:marBottom w:val="0"/>
                                              <w:divBdr>
                                                <w:top w:val="none" w:sz="0" w:space="0" w:color="auto"/>
                                                <w:left w:val="none" w:sz="0" w:space="0" w:color="auto"/>
                                                <w:bottom w:val="none" w:sz="0" w:space="0" w:color="auto"/>
                                                <w:right w:val="none" w:sz="0" w:space="0" w:color="auto"/>
                                              </w:divBdr>
                                            </w:div>
                                            <w:div w:id="654064577">
                                              <w:marLeft w:val="0"/>
                                              <w:marRight w:val="0"/>
                                              <w:marTop w:val="0"/>
                                              <w:marBottom w:val="0"/>
                                              <w:divBdr>
                                                <w:top w:val="none" w:sz="0" w:space="0" w:color="auto"/>
                                                <w:left w:val="none" w:sz="0" w:space="0" w:color="auto"/>
                                                <w:bottom w:val="none" w:sz="0" w:space="0" w:color="auto"/>
                                                <w:right w:val="none" w:sz="0" w:space="0" w:color="auto"/>
                                              </w:divBdr>
                                            </w:div>
                                            <w:div w:id="1647734564">
                                              <w:marLeft w:val="0"/>
                                              <w:marRight w:val="0"/>
                                              <w:marTop w:val="0"/>
                                              <w:marBottom w:val="0"/>
                                              <w:divBdr>
                                                <w:top w:val="none" w:sz="0" w:space="0" w:color="auto"/>
                                                <w:left w:val="none" w:sz="0" w:space="0" w:color="auto"/>
                                                <w:bottom w:val="none" w:sz="0" w:space="0" w:color="auto"/>
                                                <w:right w:val="none" w:sz="0" w:space="0" w:color="auto"/>
                                              </w:divBdr>
                                            </w:div>
                                            <w:div w:id="1601180382">
                                              <w:marLeft w:val="0"/>
                                              <w:marRight w:val="0"/>
                                              <w:marTop w:val="0"/>
                                              <w:marBottom w:val="0"/>
                                              <w:divBdr>
                                                <w:top w:val="none" w:sz="0" w:space="0" w:color="auto"/>
                                                <w:left w:val="none" w:sz="0" w:space="0" w:color="auto"/>
                                                <w:bottom w:val="none" w:sz="0" w:space="0" w:color="auto"/>
                                                <w:right w:val="none" w:sz="0" w:space="0" w:color="auto"/>
                                              </w:divBdr>
                                            </w:div>
                                            <w:div w:id="1542786465">
                                              <w:marLeft w:val="0"/>
                                              <w:marRight w:val="0"/>
                                              <w:marTop w:val="0"/>
                                              <w:marBottom w:val="0"/>
                                              <w:divBdr>
                                                <w:top w:val="none" w:sz="0" w:space="0" w:color="auto"/>
                                                <w:left w:val="none" w:sz="0" w:space="0" w:color="auto"/>
                                                <w:bottom w:val="none" w:sz="0" w:space="0" w:color="auto"/>
                                                <w:right w:val="none" w:sz="0" w:space="0" w:color="auto"/>
                                              </w:divBdr>
                                            </w:div>
                                            <w:div w:id="1816137971">
                                              <w:marLeft w:val="0"/>
                                              <w:marRight w:val="0"/>
                                              <w:marTop w:val="0"/>
                                              <w:marBottom w:val="0"/>
                                              <w:divBdr>
                                                <w:top w:val="none" w:sz="0" w:space="0" w:color="auto"/>
                                                <w:left w:val="none" w:sz="0" w:space="0" w:color="auto"/>
                                                <w:bottom w:val="none" w:sz="0" w:space="0" w:color="auto"/>
                                                <w:right w:val="none" w:sz="0" w:space="0" w:color="auto"/>
                                              </w:divBdr>
                                            </w:div>
                                            <w:div w:id="1104034281">
                                              <w:marLeft w:val="0"/>
                                              <w:marRight w:val="0"/>
                                              <w:marTop w:val="0"/>
                                              <w:marBottom w:val="0"/>
                                              <w:divBdr>
                                                <w:top w:val="none" w:sz="0" w:space="0" w:color="auto"/>
                                                <w:left w:val="none" w:sz="0" w:space="0" w:color="auto"/>
                                                <w:bottom w:val="none" w:sz="0" w:space="0" w:color="auto"/>
                                                <w:right w:val="none" w:sz="0" w:space="0" w:color="auto"/>
                                              </w:divBdr>
                                            </w:div>
                                            <w:div w:id="1024407442">
                                              <w:marLeft w:val="0"/>
                                              <w:marRight w:val="0"/>
                                              <w:marTop w:val="0"/>
                                              <w:marBottom w:val="0"/>
                                              <w:divBdr>
                                                <w:top w:val="none" w:sz="0" w:space="0" w:color="auto"/>
                                                <w:left w:val="none" w:sz="0" w:space="0" w:color="auto"/>
                                                <w:bottom w:val="none" w:sz="0" w:space="0" w:color="auto"/>
                                                <w:right w:val="none" w:sz="0" w:space="0" w:color="auto"/>
                                              </w:divBdr>
                                            </w:div>
                                            <w:div w:id="39091556">
                                              <w:marLeft w:val="0"/>
                                              <w:marRight w:val="0"/>
                                              <w:marTop w:val="0"/>
                                              <w:marBottom w:val="0"/>
                                              <w:divBdr>
                                                <w:top w:val="none" w:sz="0" w:space="0" w:color="auto"/>
                                                <w:left w:val="none" w:sz="0" w:space="0" w:color="auto"/>
                                                <w:bottom w:val="none" w:sz="0" w:space="0" w:color="auto"/>
                                                <w:right w:val="none" w:sz="0" w:space="0" w:color="auto"/>
                                              </w:divBdr>
                                            </w:div>
                                            <w:div w:id="85151960">
                                              <w:marLeft w:val="0"/>
                                              <w:marRight w:val="0"/>
                                              <w:marTop w:val="0"/>
                                              <w:marBottom w:val="0"/>
                                              <w:divBdr>
                                                <w:top w:val="none" w:sz="0" w:space="0" w:color="auto"/>
                                                <w:left w:val="none" w:sz="0" w:space="0" w:color="auto"/>
                                                <w:bottom w:val="none" w:sz="0" w:space="0" w:color="auto"/>
                                                <w:right w:val="none" w:sz="0" w:space="0" w:color="auto"/>
                                              </w:divBdr>
                                            </w:div>
                                            <w:div w:id="334378176">
                                              <w:marLeft w:val="0"/>
                                              <w:marRight w:val="0"/>
                                              <w:marTop w:val="0"/>
                                              <w:marBottom w:val="0"/>
                                              <w:divBdr>
                                                <w:top w:val="none" w:sz="0" w:space="0" w:color="auto"/>
                                                <w:left w:val="none" w:sz="0" w:space="0" w:color="auto"/>
                                                <w:bottom w:val="none" w:sz="0" w:space="0" w:color="auto"/>
                                                <w:right w:val="none" w:sz="0" w:space="0" w:color="auto"/>
                                              </w:divBdr>
                                            </w:div>
                                            <w:div w:id="121196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297991">
                                  <w:marLeft w:val="-15"/>
                                  <w:marRight w:val="0"/>
                                  <w:marTop w:val="0"/>
                                  <w:marBottom w:val="0"/>
                                  <w:divBdr>
                                    <w:top w:val="none" w:sz="0" w:space="0" w:color="auto"/>
                                    <w:left w:val="none" w:sz="0" w:space="0" w:color="auto"/>
                                    <w:bottom w:val="none" w:sz="0" w:space="0" w:color="auto"/>
                                    <w:right w:val="none" w:sz="0" w:space="0" w:color="auto"/>
                                  </w:divBdr>
                                  <w:divsChild>
                                    <w:div w:id="1062485943">
                                      <w:marLeft w:val="0"/>
                                      <w:marRight w:val="0"/>
                                      <w:marTop w:val="0"/>
                                      <w:marBottom w:val="0"/>
                                      <w:divBdr>
                                        <w:top w:val="none" w:sz="0" w:space="0" w:color="auto"/>
                                        <w:left w:val="none" w:sz="0" w:space="0" w:color="auto"/>
                                        <w:bottom w:val="none" w:sz="0" w:space="0" w:color="auto"/>
                                        <w:right w:val="none" w:sz="0" w:space="0" w:color="auto"/>
                                      </w:divBdr>
                                      <w:divsChild>
                                        <w:div w:id="2145807953">
                                          <w:marLeft w:val="0"/>
                                          <w:marRight w:val="0"/>
                                          <w:marTop w:val="0"/>
                                          <w:marBottom w:val="0"/>
                                          <w:divBdr>
                                            <w:top w:val="none" w:sz="0" w:space="0" w:color="auto"/>
                                            <w:left w:val="none" w:sz="0" w:space="0" w:color="auto"/>
                                            <w:bottom w:val="none" w:sz="0" w:space="0" w:color="auto"/>
                                            <w:right w:val="none" w:sz="0" w:space="0" w:color="auto"/>
                                          </w:divBdr>
                                          <w:divsChild>
                                            <w:div w:id="1218276818">
                                              <w:marLeft w:val="0"/>
                                              <w:marRight w:val="0"/>
                                              <w:marTop w:val="0"/>
                                              <w:marBottom w:val="0"/>
                                              <w:divBdr>
                                                <w:top w:val="none" w:sz="0" w:space="0" w:color="auto"/>
                                                <w:left w:val="none" w:sz="0" w:space="0" w:color="auto"/>
                                                <w:bottom w:val="none" w:sz="0" w:space="0" w:color="auto"/>
                                                <w:right w:val="none" w:sz="0" w:space="0" w:color="auto"/>
                                              </w:divBdr>
                                              <w:divsChild>
                                                <w:div w:id="280958836">
                                                  <w:marLeft w:val="0"/>
                                                  <w:marRight w:val="0"/>
                                                  <w:marTop w:val="0"/>
                                                  <w:marBottom w:val="0"/>
                                                  <w:divBdr>
                                                    <w:top w:val="none" w:sz="0" w:space="0" w:color="auto"/>
                                                    <w:left w:val="none" w:sz="0" w:space="0" w:color="auto"/>
                                                    <w:bottom w:val="none" w:sz="0" w:space="0" w:color="auto"/>
                                                    <w:right w:val="none" w:sz="0" w:space="0" w:color="auto"/>
                                                  </w:divBdr>
                                                </w:div>
                                                <w:div w:id="1456026352">
                                                  <w:marLeft w:val="0"/>
                                                  <w:marRight w:val="0"/>
                                                  <w:marTop w:val="0"/>
                                                  <w:marBottom w:val="0"/>
                                                  <w:divBdr>
                                                    <w:top w:val="none" w:sz="0" w:space="0" w:color="auto"/>
                                                    <w:left w:val="none" w:sz="0" w:space="0" w:color="auto"/>
                                                    <w:bottom w:val="none" w:sz="0" w:space="0" w:color="auto"/>
                                                    <w:right w:val="none" w:sz="0" w:space="0" w:color="auto"/>
                                                  </w:divBdr>
                                                </w:div>
                                              </w:divsChild>
                                            </w:div>
                                            <w:div w:id="208806254">
                                              <w:marLeft w:val="0"/>
                                              <w:marRight w:val="0"/>
                                              <w:marTop w:val="0"/>
                                              <w:marBottom w:val="0"/>
                                              <w:divBdr>
                                                <w:top w:val="none" w:sz="0" w:space="0" w:color="auto"/>
                                                <w:left w:val="none" w:sz="0" w:space="0" w:color="auto"/>
                                                <w:bottom w:val="none" w:sz="0" w:space="0" w:color="auto"/>
                                                <w:right w:val="none" w:sz="0" w:space="0" w:color="auto"/>
                                              </w:divBdr>
                                              <w:divsChild>
                                                <w:div w:id="1259947807">
                                                  <w:marLeft w:val="0"/>
                                                  <w:marRight w:val="0"/>
                                                  <w:marTop w:val="0"/>
                                                  <w:marBottom w:val="0"/>
                                                  <w:divBdr>
                                                    <w:top w:val="none" w:sz="0" w:space="0" w:color="auto"/>
                                                    <w:left w:val="none" w:sz="0" w:space="0" w:color="auto"/>
                                                    <w:bottom w:val="none" w:sz="0" w:space="0" w:color="auto"/>
                                                    <w:right w:val="none" w:sz="0" w:space="0" w:color="auto"/>
                                                  </w:divBdr>
                                                </w:div>
                                                <w:div w:id="2052145110">
                                                  <w:marLeft w:val="0"/>
                                                  <w:marRight w:val="0"/>
                                                  <w:marTop w:val="0"/>
                                                  <w:marBottom w:val="0"/>
                                                  <w:divBdr>
                                                    <w:top w:val="none" w:sz="0" w:space="0" w:color="auto"/>
                                                    <w:left w:val="none" w:sz="0" w:space="0" w:color="auto"/>
                                                    <w:bottom w:val="none" w:sz="0" w:space="0" w:color="auto"/>
                                                    <w:right w:val="none" w:sz="0" w:space="0" w:color="auto"/>
                                                  </w:divBdr>
                                                </w:div>
                                              </w:divsChild>
                                            </w:div>
                                            <w:div w:id="1237863139">
                                              <w:marLeft w:val="0"/>
                                              <w:marRight w:val="0"/>
                                              <w:marTop w:val="0"/>
                                              <w:marBottom w:val="0"/>
                                              <w:divBdr>
                                                <w:top w:val="none" w:sz="0" w:space="0" w:color="auto"/>
                                                <w:left w:val="none" w:sz="0" w:space="0" w:color="auto"/>
                                                <w:bottom w:val="none" w:sz="0" w:space="0" w:color="auto"/>
                                                <w:right w:val="none" w:sz="0" w:space="0" w:color="auto"/>
                                              </w:divBdr>
                                              <w:divsChild>
                                                <w:div w:id="398525642">
                                                  <w:marLeft w:val="0"/>
                                                  <w:marRight w:val="0"/>
                                                  <w:marTop w:val="0"/>
                                                  <w:marBottom w:val="0"/>
                                                  <w:divBdr>
                                                    <w:top w:val="none" w:sz="0" w:space="0" w:color="auto"/>
                                                    <w:left w:val="none" w:sz="0" w:space="0" w:color="auto"/>
                                                    <w:bottom w:val="none" w:sz="0" w:space="0" w:color="auto"/>
                                                    <w:right w:val="none" w:sz="0" w:space="0" w:color="auto"/>
                                                  </w:divBdr>
                                                </w:div>
                                                <w:div w:id="1127966659">
                                                  <w:marLeft w:val="0"/>
                                                  <w:marRight w:val="0"/>
                                                  <w:marTop w:val="0"/>
                                                  <w:marBottom w:val="0"/>
                                                  <w:divBdr>
                                                    <w:top w:val="none" w:sz="0" w:space="0" w:color="auto"/>
                                                    <w:left w:val="none" w:sz="0" w:space="0" w:color="auto"/>
                                                    <w:bottom w:val="none" w:sz="0" w:space="0" w:color="auto"/>
                                                    <w:right w:val="none" w:sz="0" w:space="0" w:color="auto"/>
                                                  </w:divBdr>
                                                </w:div>
                                              </w:divsChild>
                                            </w:div>
                                            <w:div w:id="1152334140">
                                              <w:marLeft w:val="0"/>
                                              <w:marRight w:val="0"/>
                                              <w:marTop w:val="0"/>
                                              <w:marBottom w:val="0"/>
                                              <w:divBdr>
                                                <w:top w:val="none" w:sz="0" w:space="0" w:color="auto"/>
                                                <w:left w:val="none" w:sz="0" w:space="0" w:color="auto"/>
                                                <w:bottom w:val="none" w:sz="0" w:space="0" w:color="auto"/>
                                                <w:right w:val="none" w:sz="0" w:space="0" w:color="auto"/>
                                              </w:divBdr>
                                              <w:divsChild>
                                                <w:div w:id="2031485359">
                                                  <w:marLeft w:val="0"/>
                                                  <w:marRight w:val="0"/>
                                                  <w:marTop w:val="0"/>
                                                  <w:marBottom w:val="0"/>
                                                  <w:divBdr>
                                                    <w:top w:val="none" w:sz="0" w:space="0" w:color="auto"/>
                                                    <w:left w:val="none" w:sz="0" w:space="0" w:color="auto"/>
                                                    <w:bottom w:val="none" w:sz="0" w:space="0" w:color="auto"/>
                                                    <w:right w:val="none" w:sz="0" w:space="0" w:color="auto"/>
                                                  </w:divBdr>
                                                </w:div>
                                                <w:div w:id="747118546">
                                                  <w:marLeft w:val="0"/>
                                                  <w:marRight w:val="0"/>
                                                  <w:marTop w:val="0"/>
                                                  <w:marBottom w:val="0"/>
                                                  <w:divBdr>
                                                    <w:top w:val="none" w:sz="0" w:space="0" w:color="auto"/>
                                                    <w:left w:val="none" w:sz="0" w:space="0" w:color="auto"/>
                                                    <w:bottom w:val="none" w:sz="0" w:space="0" w:color="auto"/>
                                                    <w:right w:val="none" w:sz="0" w:space="0" w:color="auto"/>
                                                  </w:divBdr>
                                                </w:div>
                                              </w:divsChild>
                                            </w:div>
                                            <w:div w:id="1015693535">
                                              <w:marLeft w:val="0"/>
                                              <w:marRight w:val="0"/>
                                              <w:marTop w:val="0"/>
                                              <w:marBottom w:val="0"/>
                                              <w:divBdr>
                                                <w:top w:val="none" w:sz="0" w:space="0" w:color="auto"/>
                                                <w:left w:val="none" w:sz="0" w:space="0" w:color="auto"/>
                                                <w:bottom w:val="none" w:sz="0" w:space="0" w:color="auto"/>
                                                <w:right w:val="none" w:sz="0" w:space="0" w:color="auto"/>
                                              </w:divBdr>
                                              <w:divsChild>
                                                <w:div w:id="1498885097">
                                                  <w:marLeft w:val="0"/>
                                                  <w:marRight w:val="0"/>
                                                  <w:marTop w:val="0"/>
                                                  <w:marBottom w:val="0"/>
                                                  <w:divBdr>
                                                    <w:top w:val="none" w:sz="0" w:space="0" w:color="auto"/>
                                                    <w:left w:val="none" w:sz="0" w:space="0" w:color="auto"/>
                                                    <w:bottom w:val="none" w:sz="0" w:space="0" w:color="auto"/>
                                                    <w:right w:val="none" w:sz="0" w:space="0" w:color="auto"/>
                                                  </w:divBdr>
                                                </w:div>
                                                <w:div w:id="357391878">
                                                  <w:marLeft w:val="0"/>
                                                  <w:marRight w:val="0"/>
                                                  <w:marTop w:val="0"/>
                                                  <w:marBottom w:val="0"/>
                                                  <w:divBdr>
                                                    <w:top w:val="none" w:sz="0" w:space="0" w:color="auto"/>
                                                    <w:left w:val="none" w:sz="0" w:space="0" w:color="auto"/>
                                                    <w:bottom w:val="none" w:sz="0" w:space="0" w:color="auto"/>
                                                    <w:right w:val="none" w:sz="0" w:space="0" w:color="auto"/>
                                                  </w:divBdr>
                                                </w:div>
                                              </w:divsChild>
                                            </w:div>
                                            <w:div w:id="956909862">
                                              <w:marLeft w:val="0"/>
                                              <w:marRight w:val="0"/>
                                              <w:marTop w:val="0"/>
                                              <w:marBottom w:val="0"/>
                                              <w:divBdr>
                                                <w:top w:val="none" w:sz="0" w:space="0" w:color="auto"/>
                                                <w:left w:val="none" w:sz="0" w:space="0" w:color="auto"/>
                                                <w:bottom w:val="none" w:sz="0" w:space="0" w:color="auto"/>
                                                <w:right w:val="none" w:sz="0" w:space="0" w:color="auto"/>
                                              </w:divBdr>
                                              <w:divsChild>
                                                <w:div w:id="1154758165">
                                                  <w:marLeft w:val="0"/>
                                                  <w:marRight w:val="0"/>
                                                  <w:marTop w:val="0"/>
                                                  <w:marBottom w:val="0"/>
                                                  <w:divBdr>
                                                    <w:top w:val="none" w:sz="0" w:space="0" w:color="auto"/>
                                                    <w:left w:val="none" w:sz="0" w:space="0" w:color="auto"/>
                                                    <w:bottom w:val="none" w:sz="0" w:space="0" w:color="auto"/>
                                                    <w:right w:val="none" w:sz="0" w:space="0" w:color="auto"/>
                                                  </w:divBdr>
                                                </w:div>
                                                <w:div w:id="1506018222">
                                                  <w:marLeft w:val="0"/>
                                                  <w:marRight w:val="0"/>
                                                  <w:marTop w:val="0"/>
                                                  <w:marBottom w:val="0"/>
                                                  <w:divBdr>
                                                    <w:top w:val="none" w:sz="0" w:space="0" w:color="auto"/>
                                                    <w:left w:val="none" w:sz="0" w:space="0" w:color="auto"/>
                                                    <w:bottom w:val="none" w:sz="0" w:space="0" w:color="auto"/>
                                                    <w:right w:val="none" w:sz="0" w:space="0" w:color="auto"/>
                                                  </w:divBdr>
                                                </w:div>
                                              </w:divsChild>
                                            </w:div>
                                            <w:div w:id="1583567794">
                                              <w:marLeft w:val="0"/>
                                              <w:marRight w:val="0"/>
                                              <w:marTop w:val="0"/>
                                              <w:marBottom w:val="0"/>
                                              <w:divBdr>
                                                <w:top w:val="none" w:sz="0" w:space="0" w:color="auto"/>
                                                <w:left w:val="none" w:sz="0" w:space="0" w:color="auto"/>
                                                <w:bottom w:val="none" w:sz="0" w:space="0" w:color="auto"/>
                                                <w:right w:val="none" w:sz="0" w:space="0" w:color="auto"/>
                                              </w:divBdr>
                                              <w:divsChild>
                                                <w:div w:id="1644313192">
                                                  <w:marLeft w:val="0"/>
                                                  <w:marRight w:val="0"/>
                                                  <w:marTop w:val="0"/>
                                                  <w:marBottom w:val="0"/>
                                                  <w:divBdr>
                                                    <w:top w:val="none" w:sz="0" w:space="0" w:color="auto"/>
                                                    <w:left w:val="none" w:sz="0" w:space="0" w:color="auto"/>
                                                    <w:bottom w:val="none" w:sz="0" w:space="0" w:color="auto"/>
                                                    <w:right w:val="none" w:sz="0" w:space="0" w:color="auto"/>
                                                  </w:divBdr>
                                                </w:div>
                                                <w:div w:id="92781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321385">
                                      <w:marLeft w:val="0"/>
                                      <w:marRight w:val="0"/>
                                      <w:marTop w:val="0"/>
                                      <w:marBottom w:val="0"/>
                                      <w:divBdr>
                                        <w:top w:val="none" w:sz="0" w:space="0" w:color="auto"/>
                                        <w:left w:val="none" w:sz="0" w:space="0" w:color="auto"/>
                                        <w:bottom w:val="none" w:sz="0" w:space="0" w:color="auto"/>
                                        <w:right w:val="none" w:sz="0" w:space="0" w:color="auto"/>
                                      </w:divBdr>
                                      <w:divsChild>
                                        <w:div w:id="116337137">
                                          <w:marLeft w:val="-15"/>
                                          <w:marRight w:val="0"/>
                                          <w:marTop w:val="0"/>
                                          <w:marBottom w:val="0"/>
                                          <w:divBdr>
                                            <w:top w:val="none" w:sz="0" w:space="0" w:color="auto"/>
                                            <w:left w:val="single" w:sz="6" w:space="0" w:color="DADCE0"/>
                                            <w:bottom w:val="none" w:sz="0" w:space="0" w:color="auto"/>
                                            <w:right w:val="none" w:sz="0" w:space="0" w:color="auto"/>
                                          </w:divBdr>
                                          <w:divsChild>
                                            <w:div w:id="74670464">
                                              <w:marLeft w:val="0"/>
                                              <w:marRight w:val="0"/>
                                              <w:marTop w:val="0"/>
                                              <w:marBottom w:val="0"/>
                                              <w:divBdr>
                                                <w:top w:val="none" w:sz="0" w:space="0" w:color="auto"/>
                                                <w:left w:val="none" w:sz="0" w:space="0" w:color="auto"/>
                                                <w:bottom w:val="none" w:sz="0" w:space="0" w:color="auto"/>
                                                <w:right w:val="none" w:sz="0" w:space="0" w:color="auto"/>
                                              </w:divBdr>
                                              <w:divsChild>
                                                <w:div w:id="22824256">
                                                  <w:marLeft w:val="0"/>
                                                  <w:marRight w:val="0"/>
                                                  <w:marTop w:val="0"/>
                                                  <w:marBottom w:val="0"/>
                                                  <w:divBdr>
                                                    <w:top w:val="none" w:sz="0" w:space="0" w:color="auto"/>
                                                    <w:left w:val="none" w:sz="0" w:space="0" w:color="auto"/>
                                                    <w:bottom w:val="none" w:sz="0" w:space="0" w:color="auto"/>
                                                    <w:right w:val="none" w:sz="0" w:space="0" w:color="auto"/>
                                                  </w:divBdr>
                                                  <w:divsChild>
                                                    <w:div w:id="1130905064">
                                                      <w:marLeft w:val="0"/>
                                                      <w:marRight w:val="0"/>
                                                      <w:marTop w:val="0"/>
                                                      <w:marBottom w:val="0"/>
                                                      <w:divBdr>
                                                        <w:top w:val="none" w:sz="0" w:space="0" w:color="auto"/>
                                                        <w:left w:val="none" w:sz="0" w:space="0" w:color="auto"/>
                                                        <w:bottom w:val="none" w:sz="0" w:space="0" w:color="auto"/>
                                                        <w:right w:val="none" w:sz="0" w:space="0" w:color="auto"/>
                                                      </w:divBdr>
                                                      <w:divsChild>
                                                        <w:div w:id="1586375264">
                                                          <w:marLeft w:val="0"/>
                                                          <w:marRight w:val="0"/>
                                                          <w:marTop w:val="0"/>
                                                          <w:marBottom w:val="0"/>
                                                          <w:divBdr>
                                                            <w:top w:val="none" w:sz="0" w:space="0" w:color="A79B8E"/>
                                                            <w:left w:val="none" w:sz="0" w:space="0" w:color="A79B8E"/>
                                                            <w:bottom w:val="none" w:sz="0" w:space="0" w:color="A79B8E"/>
                                                            <w:right w:val="none" w:sz="0" w:space="0" w:color="A79B8E"/>
                                                          </w:divBdr>
                                                          <w:divsChild>
                                                            <w:div w:id="152458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183438">
                                                  <w:marLeft w:val="0"/>
                                                  <w:marRight w:val="0"/>
                                                  <w:marTop w:val="0"/>
                                                  <w:marBottom w:val="0"/>
                                                  <w:divBdr>
                                                    <w:top w:val="none" w:sz="0" w:space="0" w:color="auto"/>
                                                    <w:left w:val="none" w:sz="0" w:space="0" w:color="auto"/>
                                                    <w:bottom w:val="none" w:sz="0" w:space="0" w:color="auto"/>
                                                    <w:right w:val="none" w:sz="0" w:space="0" w:color="auto"/>
                                                  </w:divBdr>
                                                </w:div>
                                                <w:div w:id="303972146">
                                                  <w:marLeft w:val="0"/>
                                                  <w:marRight w:val="0"/>
                                                  <w:marTop w:val="0"/>
                                                  <w:marBottom w:val="0"/>
                                                  <w:divBdr>
                                                    <w:top w:val="none" w:sz="0" w:space="0" w:color="auto"/>
                                                    <w:left w:val="none" w:sz="0" w:space="0" w:color="auto"/>
                                                    <w:bottom w:val="none" w:sz="0" w:space="0" w:color="auto"/>
                                                    <w:right w:val="none" w:sz="0" w:space="0" w:color="auto"/>
                                                  </w:divBdr>
                                                </w:div>
                                                <w:div w:id="200024461">
                                                  <w:marLeft w:val="0"/>
                                                  <w:marRight w:val="0"/>
                                                  <w:marTop w:val="0"/>
                                                  <w:marBottom w:val="0"/>
                                                  <w:divBdr>
                                                    <w:top w:val="none" w:sz="0" w:space="0" w:color="auto"/>
                                                    <w:left w:val="none" w:sz="0" w:space="0" w:color="auto"/>
                                                    <w:bottom w:val="none" w:sz="0" w:space="0" w:color="auto"/>
                                                    <w:right w:val="none" w:sz="0" w:space="0" w:color="auto"/>
                                                  </w:divBdr>
                                                </w:div>
                                                <w:div w:id="1045563723">
                                                  <w:marLeft w:val="0"/>
                                                  <w:marRight w:val="0"/>
                                                  <w:marTop w:val="0"/>
                                                  <w:marBottom w:val="0"/>
                                                  <w:divBdr>
                                                    <w:top w:val="none" w:sz="0" w:space="0" w:color="auto"/>
                                                    <w:left w:val="none" w:sz="0" w:space="0" w:color="auto"/>
                                                    <w:bottom w:val="none" w:sz="0" w:space="0" w:color="auto"/>
                                                    <w:right w:val="none" w:sz="0" w:space="0" w:color="auto"/>
                                                  </w:divBdr>
                                                </w:div>
                                                <w:div w:id="254560289">
                                                  <w:marLeft w:val="0"/>
                                                  <w:marRight w:val="0"/>
                                                  <w:marTop w:val="0"/>
                                                  <w:marBottom w:val="0"/>
                                                  <w:divBdr>
                                                    <w:top w:val="none" w:sz="0" w:space="0" w:color="auto"/>
                                                    <w:left w:val="none" w:sz="0" w:space="0" w:color="auto"/>
                                                    <w:bottom w:val="none" w:sz="0" w:space="0" w:color="auto"/>
                                                    <w:right w:val="none" w:sz="0" w:space="0" w:color="auto"/>
                                                  </w:divBdr>
                                                </w:div>
                                                <w:div w:id="477651131">
                                                  <w:marLeft w:val="0"/>
                                                  <w:marRight w:val="0"/>
                                                  <w:marTop w:val="0"/>
                                                  <w:marBottom w:val="0"/>
                                                  <w:divBdr>
                                                    <w:top w:val="none" w:sz="0" w:space="0" w:color="auto"/>
                                                    <w:left w:val="none" w:sz="0" w:space="0" w:color="auto"/>
                                                    <w:bottom w:val="none" w:sz="0" w:space="0" w:color="auto"/>
                                                    <w:right w:val="none" w:sz="0" w:space="0" w:color="auto"/>
                                                  </w:divBdr>
                                                  <w:divsChild>
                                                    <w:div w:id="688456705">
                                                      <w:marLeft w:val="0"/>
                                                      <w:marRight w:val="0"/>
                                                      <w:marTop w:val="0"/>
                                                      <w:marBottom w:val="0"/>
                                                      <w:divBdr>
                                                        <w:top w:val="none" w:sz="0" w:space="0" w:color="auto"/>
                                                        <w:left w:val="none" w:sz="0" w:space="0" w:color="auto"/>
                                                        <w:bottom w:val="none" w:sz="0" w:space="0" w:color="auto"/>
                                                        <w:right w:val="none" w:sz="0" w:space="0" w:color="auto"/>
                                                      </w:divBdr>
                                                      <w:divsChild>
                                                        <w:div w:id="122777699">
                                                          <w:marLeft w:val="0"/>
                                                          <w:marRight w:val="0"/>
                                                          <w:marTop w:val="0"/>
                                                          <w:marBottom w:val="0"/>
                                                          <w:divBdr>
                                                            <w:top w:val="none" w:sz="0" w:space="0" w:color="A79B8E"/>
                                                            <w:left w:val="none" w:sz="0" w:space="0" w:color="A79B8E"/>
                                                            <w:bottom w:val="none" w:sz="0" w:space="0" w:color="A79B8E"/>
                                                            <w:right w:val="none" w:sz="0" w:space="0" w:color="A79B8E"/>
                                                          </w:divBdr>
                                                          <w:divsChild>
                                                            <w:div w:id="114920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1007196">
                              <w:marLeft w:val="0"/>
                              <w:marRight w:val="0"/>
                              <w:marTop w:val="0"/>
                              <w:marBottom w:val="0"/>
                              <w:divBdr>
                                <w:top w:val="none" w:sz="0" w:space="0" w:color="auto"/>
                                <w:left w:val="none" w:sz="0" w:space="0" w:color="auto"/>
                                <w:bottom w:val="none" w:sz="0" w:space="0" w:color="auto"/>
                                <w:right w:val="none" w:sz="0" w:space="0" w:color="auto"/>
                              </w:divBdr>
                              <w:divsChild>
                                <w:div w:id="895510425">
                                  <w:marLeft w:val="0"/>
                                  <w:marRight w:val="0"/>
                                  <w:marTop w:val="0"/>
                                  <w:marBottom w:val="0"/>
                                  <w:divBdr>
                                    <w:top w:val="none" w:sz="0" w:space="0" w:color="auto"/>
                                    <w:left w:val="none" w:sz="0" w:space="0" w:color="auto"/>
                                    <w:bottom w:val="none" w:sz="0" w:space="0" w:color="auto"/>
                                    <w:right w:val="none" w:sz="0" w:space="0" w:color="auto"/>
                                  </w:divBdr>
                                  <w:divsChild>
                                    <w:div w:id="649789683">
                                      <w:marLeft w:val="0"/>
                                      <w:marRight w:val="0"/>
                                      <w:marTop w:val="0"/>
                                      <w:marBottom w:val="0"/>
                                      <w:divBdr>
                                        <w:top w:val="none" w:sz="0" w:space="0" w:color="auto"/>
                                        <w:left w:val="none" w:sz="0" w:space="0" w:color="auto"/>
                                        <w:bottom w:val="none" w:sz="0" w:space="0" w:color="auto"/>
                                        <w:right w:val="none" w:sz="0" w:space="0" w:color="auto"/>
                                      </w:divBdr>
                                      <w:divsChild>
                                        <w:div w:id="2076855275">
                                          <w:marLeft w:val="0"/>
                                          <w:marRight w:val="0"/>
                                          <w:marTop w:val="0"/>
                                          <w:marBottom w:val="0"/>
                                          <w:divBdr>
                                            <w:top w:val="none" w:sz="0" w:space="0" w:color="auto"/>
                                            <w:left w:val="none" w:sz="0" w:space="0" w:color="auto"/>
                                            <w:bottom w:val="none" w:sz="0" w:space="0" w:color="auto"/>
                                            <w:right w:val="none" w:sz="0" w:space="0" w:color="auto"/>
                                          </w:divBdr>
                                          <w:divsChild>
                                            <w:div w:id="936134003">
                                              <w:marLeft w:val="0"/>
                                              <w:marRight w:val="0"/>
                                              <w:marTop w:val="0"/>
                                              <w:marBottom w:val="0"/>
                                              <w:divBdr>
                                                <w:top w:val="none" w:sz="0" w:space="0" w:color="auto"/>
                                                <w:left w:val="none" w:sz="0" w:space="0" w:color="auto"/>
                                                <w:bottom w:val="none" w:sz="0" w:space="0" w:color="auto"/>
                                                <w:right w:val="none" w:sz="0" w:space="0" w:color="auto"/>
                                              </w:divBdr>
                                              <w:divsChild>
                                                <w:div w:id="1576040293">
                                                  <w:marLeft w:val="0"/>
                                                  <w:marRight w:val="0"/>
                                                  <w:marTop w:val="0"/>
                                                  <w:marBottom w:val="0"/>
                                                  <w:divBdr>
                                                    <w:top w:val="none" w:sz="0" w:space="0" w:color="auto"/>
                                                    <w:left w:val="none" w:sz="0" w:space="0" w:color="auto"/>
                                                    <w:bottom w:val="none" w:sz="0" w:space="0" w:color="auto"/>
                                                    <w:right w:val="none" w:sz="0" w:space="0" w:color="auto"/>
                                                  </w:divBdr>
                                                </w:div>
                                                <w:div w:id="52896750">
                                                  <w:marLeft w:val="0"/>
                                                  <w:marRight w:val="0"/>
                                                  <w:marTop w:val="0"/>
                                                  <w:marBottom w:val="0"/>
                                                  <w:divBdr>
                                                    <w:top w:val="none" w:sz="0" w:space="0" w:color="auto"/>
                                                    <w:left w:val="none" w:sz="0" w:space="0" w:color="auto"/>
                                                    <w:bottom w:val="none" w:sz="0" w:space="0" w:color="auto"/>
                                                    <w:right w:val="none" w:sz="0" w:space="0" w:color="auto"/>
                                                  </w:divBdr>
                                                </w:div>
                                                <w:div w:id="1962880333">
                                                  <w:marLeft w:val="0"/>
                                                  <w:marRight w:val="0"/>
                                                  <w:marTop w:val="0"/>
                                                  <w:marBottom w:val="0"/>
                                                  <w:divBdr>
                                                    <w:top w:val="none" w:sz="0" w:space="0" w:color="auto"/>
                                                    <w:left w:val="none" w:sz="0" w:space="0" w:color="auto"/>
                                                    <w:bottom w:val="none" w:sz="0" w:space="0" w:color="auto"/>
                                                    <w:right w:val="none" w:sz="0" w:space="0" w:color="auto"/>
                                                  </w:divBdr>
                                                </w:div>
                                                <w:div w:id="1882982072">
                                                  <w:marLeft w:val="0"/>
                                                  <w:marRight w:val="0"/>
                                                  <w:marTop w:val="0"/>
                                                  <w:marBottom w:val="0"/>
                                                  <w:divBdr>
                                                    <w:top w:val="none" w:sz="0" w:space="0" w:color="auto"/>
                                                    <w:left w:val="none" w:sz="0" w:space="0" w:color="auto"/>
                                                    <w:bottom w:val="none" w:sz="0" w:space="0" w:color="auto"/>
                                                    <w:right w:val="none" w:sz="0" w:space="0" w:color="auto"/>
                                                  </w:divBdr>
                                                </w:div>
                                                <w:div w:id="957838057">
                                                  <w:marLeft w:val="0"/>
                                                  <w:marRight w:val="0"/>
                                                  <w:marTop w:val="0"/>
                                                  <w:marBottom w:val="0"/>
                                                  <w:divBdr>
                                                    <w:top w:val="none" w:sz="0" w:space="0" w:color="auto"/>
                                                    <w:left w:val="none" w:sz="0" w:space="0" w:color="auto"/>
                                                    <w:bottom w:val="none" w:sz="0" w:space="0" w:color="auto"/>
                                                    <w:right w:val="none" w:sz="0" w:space="0" w:color="auto"/>
                                                  </w:divBdr>
                                                </w:div>
                                                <w:div w:id="1905335067">
                                                  <w:marLeft w:val="0"/>
                                                  <w:marRight w:val="0"/>
                                                  <w:marTop w:val="0"/>
                                                  <w:marBottom w:val="0"/>
                                                  <w:divBdr>
                                                    <w:top w:val="none" w:sz="0" w:space="0" w:color="auto"/>
                                                    <w:left w:val="none" w:sz="0" w:space="0" w:color="auto"/>
                                                    <w:bottom w:val="none" w:sz="0" w:space="0" w:color="auto"/>
                                                    <w:right w:val="none" w:sz="0" w:space="0" w:color="auto"/>
                                                  </w:divBdr>
                                                </w:div>
                                                <w:div w:id="2025474560">
                                                  <w:marLeft w:val="0"/>
                                                  <w:marRight w:val="0"/>
                                                  <w:marTop w:val="0"/>
                                                  <w:marBottom w:val="0"/>
                                                  <w:divBdr>
                                                    <w:top w:val="none" w:sz="0" w:space="0" w:color="auto"/>
                                                    <w:left w:val="none" w:sz="0" w:space="0" w:color="auto"/>
                                                    <w:bottom w:val="none" w:sz="0" w:space="0" w:color="auto"/>
                                                    <w:right w:val="none" w:sz="0" w:space="0" w:color="auto"/>
                                                  </w:divBdr>
                                                </w:div>
                                                <w:div w:id="2092001667">
                                                  <w:marLeft w:val="0"/>
                                                  <w:marRight w:val="0"/>
                                                  <w:marTop w:val="0"/>
                                                  <w:marBottom w:val="0"/>
                                                  <w:divBdr>
                                                    <w:top w:val="none" w:sz="0" w:space="0" w:color="auto"/>
                                                    <w:left w:val="none" w:sz="0" w:space="0" w:color="auto"/>
                                                    <w:bottom w:val="none" w:sz="0" w:space="0" w:color="auto"/>
                                                    <w:right w:val="none" w:sz="0" w:space="0" w:color="auto"/>
                                                  </w:divBdr>
                                                </w:div>
                                                <w:div w:id="1765375562">
                                                  <w:marLeft w:val="0"/>
                                                  <w:marRight w:val="0"/>
                                                  <w:marTop w:val="0"/>
                                                  <w:marBottom w:val="0"/>
                                                  <w:divBdr>
                                                    <w:top w:val="none" w:sz="0" w:space="0" w:color="auto"/>
                                                    <w:left w:val="none" w:sz="0" w:space="0" w:color="auto"/>
                                                    <w:bottom w:val="none" w:sz="0" w:space="0" w:color="auto"/>
                                                    <w:right w:val="none" w:sz="0" w:space="0" w:color="auto"/>
                                                  </w:divBdr>
                                                </w:div>
                                                <w:div w:id="2100563717">
                                                  <w:marLeft w:val="0"/>
                                                  <w:marRight w:val="0"/>
                                                  <w:marTop w:val="0"/>
                                                  <w:marBottom w:val="0"/>
                                                  <w:divBdr>
                                                    <w:top w:val="none" w:sz="0" w:space="0" w:color="auto"/>
                                                    <w:left w:val="none" w:sz="0" w:space="0" w:color="auto"/>
                                                    <w:bottom w:val="none" w:sz="0" w:space="0" w:color="auto"/>
                                                    <w:right w:val="none" w:sz="0" w:space="0" w:color="auto"/>
                                                  </w:divBdr>
                                                </w:div>
                                                <w:div w:id="1378746643">
                                                  <w:marLeft w:val="0"/>
                                                  <w:marRight w:val="0"/>
                                                  <w:marTop w:val="0"/>
                                                  <w:marBottom w:val="0"/>
                                                  <w:divBdr>
                                                    <w:top w:val="none" w:sz="0" w:space="0" w:color="auto"/>
                                                    <w:left w:val="none" w:sz="0" w:space="0" w:color="auto"/>
                                                    <w:bottom w:val="none" w:sz="0" w:space="0" w:color="auto"/>
                                                    <w:right w:val="none" w:sz="0" w:space="0" w:color="auto"/>
                                                  </w:divBdr>
                                                </w:div>
                                                <w:div w:id="956255993">
                                                  <w:marLeft w:val="0"/>
                                                  <w:marRight w:val="0"/>
                                                  <w:marTop w:val="0"/>
                                                  <w:marBottom w:val="0"/>
                                                  <w:divBdr>
                                                    <w:top w:val="none" w:sz="0" w:space="0" w:color="auto"/>
                                                    <w:left w:val="none" w:sz="0" w:space="0" w:color="auto"/>
                                                    <w:bottom w:val="none" w:sz="0" w:space="0" w:color="auto"/>
                                                    <w:right w:val="none" w:sz="0" w:space="0" w:color="auto"/>
                                                  </w:divBdr>
                                                </w:div>
                                                <w:div w:id="1076247448">
                                                  <w:marLeft w:val="0"/>
                                                  <w:marRight w:val="0"/>
                                                  <w:marTop w:val="0"/>
                                                  <w:marBottom w:val="0"/>
                                                  <w:divBdr>
                                                    <w:top w:val="none" w:sz="0" w:space="0" w:color="auto"/>
                                                    <w:left w:val="none" w:sz="0" w:space="0" w:color="auto"/>
                                                    <w:bottom w:val="none" w:sz="0" w:space="0" w:color="auto"/>
                                                    <w:right w:val="none" w:sz="0" w:space="0" w:color="auto"/>
                                                  </w:divBdr>
                                                </w:div>
                                                <w:div w:id="1544555831">
                                                  <w:marLeft w:val="0"/>
                                                  <w:marRight w:val="0"/>
                                                  <w:marTop w:val="0"/>
                                                  <w:marBottom w:val="0"/>
                                                  <w:divBdr>
                                                    <w:top w:val="none" w:sz="0" w:space="0" w:color="auto"/>
                                                    <w:left w:val="none" w:sz="0" w:space="0" w:color="auto"/>
                                                    <w:bottom w:val="none" w:sz="0" w:space="0" w:color="auto"/>
                                                    <w:right w:val="none" w:sz="0" w:space="0" w:color="auto"/>
                                                  </w:divBdr>
                                                </w:div>
                                                <w:div w:id="1875461398">
                                                  <w:marLeft w:val="0"/>
                                                  <w:marRight w:val="0"/>
                                                  <w:marTop w:val="0"/>
                                                  <w:marBottom w:val="0"/>
                                                  <w:divBdr>
                                                    <w:top w:val="none" w:sz="0" w:space="0" w:color="auto"/>
                                                    <w:left w:val="none" w:sz="0" w:space="0" w:color="auto"/>
                                                    <w:bottom w:val="none" w:sz="0" w:space="0" w:color="auto"/>
                                                    <w:right w:val="none" w:sz="0" w:space="0" w:color="auto"/>
                                                  </w:divBdr>
                                                </w:div>
                                                <w:div w:id="200213901">
                                                  <w:marLeft w:val="0"/>
                                                  <w:marRight w:val="0"/>
                                                  <w:marTop w:val="0"/>
                                                  <w:marBottom w:val="0"/>
                                                  <w:divBdr>
                                                    <w:top w:val="none" w:sz="0" w:space="0" w:color="auto"/>
                                                    <w:left w:val="none" w:sz="0" w:space="0" w:color="auto"/>
                                                    <w:bottom w:val="none" w:sz="0" w:space="0" w:color="auto"/>
                                                    <w:right w:val="none" w:sz="0" w:space="0" w:color="auto"/>
                                                  </w:divBdr>
                                                </w:div>
                                                <w:div w:id="154808741">
                                                  <w:marLeft w:val="0"/>
                                                  <w:marRight w:val="0"/>
                                                  <w:marTop w:val="0"/>
                                                  <w:marBottom w:val="0"/>
                                                  <w:divBdr>
                                                    <w:top w:val="none" w:sz="0" w:space="0" w:color="auto"/>
                                                    <w:left w:val="none" w:sz="0" w:space="0" w:color="auto"/>
                                                    <w:bottom w:val="none" w:sz="0" w:space="0" w:color="auto"/>
                                                    <w:right w:val="none" w:sz="0" w:space="0" w:color="auto"/>
                                                  </w:divBdr>
                                                </w:div>
                                                <w:div w:id="750933082">
                                                  <w:marLeft w:val="0"/>
                                                  <w:marRight w:val="0"/>
                                                  <w:marTop w:val="0"/>
                                                  <w:marBottom w:val="0"/>
                                                  <w:divBdr>
                                                    <w:top w:val="none" w:sz="0" w:space="0" w:color="auto"/>
                                                    <w:left w:val="none" w:sz="0" w:space="0" w:color="auto"/>
                                                    <w:bottom w:val="none" w:sz="0" w:space="0" w:color="auto"/>
                                                    <w:right w:val="none" w:sz="0" w:space="0" w:color="auto"/>
                                                  </w:divBdr>
                                                </w:div>
                                                <w:div w:id="847136895">
                                                  <w:marLeft w:val="0"/>
                                                  <w:marRight w:val="0"/>
                                                  <w:marTop w:val="0"/>
                                                  <w:marBottom w:val="0"/>
                                                  <w:divBdr>
                                                    <w:top w:val="none" w:sz="0" w:space="0" w:color="auto"/>
                                                    <w:left w:val="none" w:sz="0" w:space="0" w:color="auto"/>
                                                    <w:bottom w:val="none" w:sz="0" w:space="0" w:color="auto"/>
                                                    <w:right w:val="none" w:sz="0" w:space="0" w:color="auto"/>
                                                  </w:divBdr>
                                                </w:div>
                                                <w:div w:id="1343244302">
                                                  <w:marLeft w:val="0"/>
                                                  <w:marRight w:val="0"/>
                                                  <w:marTop w:val="0"/>
                                                  <w:marBottom w:val="0"/>
                                                  <w:divBdr>
                                                    <w:top w:val="none" w:sz="0" w:space="0" w:color="auto"/>
                                                    <w:left w:val="none" w:sz="0" w:space="0" w:color="auto"/>
                                                    <w:bottom w:val="none" w:sz="0" w:space="0" w:color="auto"/>
                                                    <w:right w:val="none" w:sz="0" w:space="0" w:color="auto"/>
                                                  </w:divBdr>
                                                </w:div>
                                                <w:div w:id="1762990137">
                                                  <w:marLeft w:val="0"/>
                                                  <w:marRight w:val="0"/>
                                                  <w:marTop w:val="0"/>
                                                  <w:marBottom w:val="0"/>
                                                  <w:divBdr>
                                                    <w:top w:val="none" w:sz="0" w:space="0" w:color="auto"/>
                                                    <w:left w:val="none" w:sz="0" w:space="0" w:color="auto"/>
                                                    <w:bottom w:val="none" w:sz="0" w:space="0" w:color="auto"/>
                                                    <w:right w:val="none" w:sz="0" w:space="0" w:color="auto"/>
                                                  </w:divBdr>
                                                </w:div>
                                                <w:div w:id="1180697688">
                                                  <w:marLeft w:val="0"/>
                                                  <w:marRight w:val="0"/>
                                                  <w:marTop w:val="0"/>
                                                  <w:marBottom w:val="0"/>
                                                  <w:divBdr>
                                                    <w:top w:val="none" w:sz="0" w:space="0" w:color="auto"/>
                                                    <w:left w:val="none" w:sz="0" w:space="0" w:color="auto"/>
                                                    <w:bottom w:val="none" w:sz="0" w:space="0" w:color="auto"/>
                                                    <w:right w:val="none" w:sz="0" w:space="0" w:color="auto"/>
                                                  </w:divBdr>
                                                </w:div>
                                                <w:div w:id="460266348">
                                                  <w:marLeft w:val="0"/>
                                                  <w:marRight w:val="0"/>
                                                  <w:marTop w:val="0"/>
                                                  <w:marBottom w:val="0"/>
                                                  <w:divBdr>
                                                    <w:top w:val="none" w:sz="0" w:space="0" w:color="auto"/>
                                                    <w:left w:val="none" w:sz="0" w:space="0" w:color="auto"/>
                                                    <w:bottom w:val="none" w:sz="0" w:space="0" w:color="auto"/>
                                                    <w:right w:val="none" w:sz="0" w:space="0" w:color="auto"/>
                                                  </w:divBdr>
                                                </w:div>
                                                <w:div w:id="2091076999">
                                                  <w:marLeft w:val="0"/>
                                                  <w:marRight w:val="0"/>
                                                  <w:marTop w:val="0"/>
                                                  <w:marBottom w:val="0"/>
                                                  <w:divBdr>
                                                    <w:top w:val="none" w:sz="0" w:space="0" w:color="auto"/>
                                                    <w:left w:val="none" w:sz="0" w:space="0" w:color="auto"/>
                                                    <w:bottom w:val="none" w:sz="0" w:space="0" w:color="auto"/>
                                                    <w:right w:val="none" w:sz="0" w:space="0" w:color="auto"/>
                                                  </w:divBdr>
                                                </w:div>
                                                <w:div w:id="115725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684357">
                                      <w:marLeft w:val="0"/>
                                      <w:marRight w:val="0"/>
                                      <w:marTop w:val="0"/>
                                      <w:marBottom w:val="0"/>
                                      <w:divBdr>
                                        <w:top w:val="none" w:sz="0" w:space="0" w:color="auto"/>
                                        <w:left w:val="none" w:sz="0" w:space="0" w:color="auto"/>
                                        <w:bottom w:val="none" w:sz="0" w:space="0" w:color="auto"/>
                                        <w:right w:val="none" w:sz="0" w:space="0" w:color="auto"/>
                                      </w:divBdr>
                                      <w:divsChild>
                                        <w:div w:id="1939869533">
                                          <w:marLeft w:val="0"/>
                                          <w:marRight w:val="0"/>
                                          <w:marTop w:val="0"/>
                                          <w:marBottom w:val="0"/>
                                          <w:divBdr>
                                            <w:top w:val="none" w:sz="0" w:space="0" w:color="auto"/>
                                            <w:left w:val="none" w:sz="0" w:space="0" w:color="auto"/>
                                            <w:bottom w:val="none" w:sz="0" w:space="0" w:color="auto"/>
                                            <w:right w:val="none" w:sz="0" w:space="0" w:color="auto"/>
                                          </w:divBdr>
                                          <w:divsChild>
                                            <w:div w:id="1915161881">
                                              <w:marLeft w:val="0"/>
                                              <w:marRight w:val="0"/>
                                              <w:marTop w:val="0"/>
                                              <w:marBottom w:val="0"/>
                                              <w:divBdr>
                                                <w:top w:val="none" w:sz="0" w:space="0" w:color="auto"/>
                                                <w:left w:val="none" w:sz="0" w:space="0" w:color="auto"/>
                                                <w:bottom w:val="none" w:sz="0" w:space="0" w:color="auto"/>
                                                <w:right w:val="single" w:sz="6" w:space="9" w:color="DADCE0"/>
                                              </w:divBdr>
                                            </w:div>
                                            <w:div w:id="1677464629">
                                              <w:marLeft w:val="0"/>
                                              <w:marRight w:val="0"/>
                                              <w:marTop w:val="0"/>
                                              <w:marBottom w:val="0"/>
                                              <w:divBdr>
                                                <w:top w:val="none" w:sz="0" w:space="0" w:color="auto"/>
                                                <w:left w:val="none" w:sz="0" w:space="0" w:color="auto"/>
                                                <w:bottom w:val="none" w:sz="0" w:space="0" w:color="auto"/>
                                                <w:right w:val="single" w:sz="6" w:space="9" w:color="DADCE0"/>
                                              </w:divBdr>
                                              <w:divsChild>
                                                <w:div w:id="2048143706">
                                                  <w:marLeft w:val="0"/>
                                                  <w:marRight w:val="0"/>
                                                  <w:marTop w:val="0"/>
                                                  <w:marBottom w:val="0"/>
                                                  <w:divBdr>
                                                    <w:top w:val="none" w:sz="0" w:space="0" w:color="auto"/>
                                                    <w:left w:val="none" w:sz="0" w:space="0" w:color="auto"/>
                                                    <w:bottom w:val="none" w:sz="0" w:space="0" w:color="auto"/>
                                                    <w:right w:val="none" w:sz="0" w:space="0" w:color="auto"/>
                                                  </w:divBdr>
                                                  <w:divsChild>
                                                    <w:div w:id="39668718">
                                                      <w:marLeft w:val="0"/>
                                                      <w:marRight w:val="0"/>
                                                      <w:marTop w:val="0"/>
                                                      <w:marBottom w:val="0"/>
                                                      <w:divBdr>
                                                        <w:top w:val="none" w:sz="0" w:space="0" w:color="A79B8E"/>
                                                        <w:left w:val="none" w:sz="0" w:space="0" w:color="A79B8E"/>
                                                        <w:bottom w:val="none" w:sz="0" w:space="0" w:color="A79B8E"/>
                                                        <w:right w:val="none" w:sz="0" w:space="0" w:color="A79B8E"/>
                                                      </w:divBdr>
                                                      <w:divsChild>
                                                        <w:div w:id="1902011804">
                                                          <w:marLeft w:val="0"/>
                                                          <w:marRight w:val="0"/>
                                                          <w:marTop w:val="0"/>
                                                          <w:marBottom w:val="0"/>
                                                          <w:divBdr>
                                                            <w:top w:val="none" w:sz="0" w:space="0" w:color="auto"/>
                                                            <w:left w:val="none" w:sz="0" w:space="0" w:color="auto"/>
                                                            <w:bottom w:val="none" w:sz="0" w:space="0" w:color="auto"/>
                                                            <w:right w:val="none" w:sz="0" w:space="0" w:color="auto"/>
                                                          </w:divBdr>
                                                        </w:div>
                                                        <w:div w:id="1132092619">
                                                          <w:marLeft w:val="0"/>
                                                          <w:marRight w:val="0"/>
                                                          <w:marTop w:val="0"/>
                                                          <w:marBottom w:val="0"/>
                                                          <w:divBdr>
                                                            <w:top w:val="none" w:sz="0" w:space="0" w:color="auto"/>
                                                            <w:left w:val="none" w:sz="0" w:space="0" w:color="auto"/>
                                                            <w:bottom w:val="none" w:sz="0" w:space="0" w:color="auto"/>
                                                            <w:right w:val="none" w:sz="0" w:space="0" w:color="auto"/>
                                                          </w:divBdr>
                                                        </w:div>
                                                        <w:div w:id="201695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323627">
                                              <w:marLeft w:val="0"/>
                                              <w:marRight w:val="0"/>
                                              <w:marTop w:val="0"/>
                                              <w:marBottom w:val="0"/>
                                              <w:divBdr>
                                                <w:top w:val="none" w:sz="0" w:space="0" w:color="auto"/>
                                                <w:left w:val="none" w:sz="0" w:space="0" w:color="auto"/>
                                                <w:bottom w:val="none" w:sz="0" w:space="0" w:color="auto"/>
                                                <w:right w:val="single" w:sz="6" w:space="9" w:color="DADCE0"/>
                                              </w:divBdr>
                                              <w:divsChild>
                                                <w:div w:id="610168911">
                                                  <w:marLeft w:val="0"/>
                                                  <w:marRight w:val="0"/>
                                                  <w:marTop w:val="0"/>
                                                  <w:marBottom w:val="0"/>
                                                  <w:divBdr>
                                                    <w:top w:val="none" w:sz="0" w:space="0" w:color="auto"/>
                                                    <w:left w:val="none" w:sz="0" w:space="0" w:color="auto"/>
                                                    <w:bottom w:val="none" w:sz="0" w:space="0" w:color="auto"/>
                                                    <w:right w:val="none" w:sz="0" w:space="0" w:color="auto"/>
                                                  </w:divBdr>
                                                  <w:divsChild>
                                                    <w:div w:id="1849826464">
                                                      <w:marLeft w:val="0"/>
                                                      <w:marRight w:val="0"/>
                                                      <w:marTop w:val="0"/>
                                                      <w:marBottom w:val="0"/>
                                                      <w:divBdr>
                                                        <w:top w:val="none" w:sz="0" w:space="0" w:color="A79B8E"/>
                                                        <w:left w:val="none" w:sz="0" w:space="0" w:color="A79B8E"/>
                                                        <w:bottom w:val="none" w:sz="0" w:space="0" w:color="A79B8E"/>
                                                        <w:right w:val="none" w:sz="0" w:space="0" w:color="A79B8E"/>
                                                      </w:divBdr>
                                                      <w:divsChild>
                                                        <w:div w:id="938682824">
                                                          <w:marLeft w:val="0"/>
                                                          <w:marRight w:val="0"/>
                                                          <w:marTop w:val="0"/>
                                                          <w:marBottom w:val="0"/>
                                                          <w:divBdr>
                                                            <w:top w:val="none" w:sz="0" w:space="0" w:color="auto"/>
                                                            <w:left w:val="none" w:sz="0" w:space="0" w:color="auto"/>
                                                            <w:bottom w:val="none" w:sz="0" w:space="0" w:color="auto"/>
                                                            <w:right w:val="none" w:sz="0" w:space="0" w:color="auto"/>
                                                          </w:divBdr>
                                                        </w:div>
                                                        <w:div w:id="2075662819">
                                                          <w:marLeft w:val="0"/>
                                                          <w:marRight w:val="0"/>
                                                          <w:marTop w:val="0"/>
                                                          <w:marBottom w:val="0"/>
                                                          <w:divBdr>
                                                            <w:top w:val="none" w:sz="0" w:space="0" w:color="auto"/>
                                                            <w:left w:val="none" w:sz="0" w:space="0" w:color="auto"/>
                                                            <w:bottom w:val="none" w:sz="0" w:space="0" w:color="auto"/>
                                                            <w:right w:val="none" w:sz="0" w:space="0" w:color="auto"/>
                                                          </w:divBdr>
                                                        </w:div>
                                                        <w:div w:id="640618159">
                                                          <w:marLeft w:val="0"/>
                                                          <w:marRight w:val="0"/>
                                                          <w:marTop w:val="0"/>
                                                          <w:marBottom w:val="0"/>
                                                          <w:divBdr>
                                                            <w:top w:val="none" w:sz="0" w:space="0" w:color="auto"/>
                                                            <w:left w:val="none" w:sz="0" w:space="0" w:color="auto"/>
                                                            <w:bottom w:val="none" w:sz="0" w:space="0" w:color="auto"/>
                                                            <w:right w:val="none" w:sz="0" w:space="0" w:color="auto"/>
                                                          </w:divBdr>
                                                        </w:div>
                                                      </w:divsChild>
                                                    </w:div>
                                                    <w:div w:id="373697610">
                                                      <w:marLeft w:val="0"/>
                                                      <w:marRight w:val="0"/>
                                                      <w:marTop w:val="0"/>
                                                      <w:marBottom w:val="0"/>
                                                      <w:divBdr>
                                                        <w:top w:val="none" w:sz="0" w:space="0" w:color="A79B8E"/>
                                                        <w:left w:val="none" w:sz="0" w:space="0" w:color="A79B8E"/>
                                                        <w:bottom w:val="none" w:sz="0" w:space="0" w:color="A79B8E"/>
                                                        <w:right w:val="none" w:sz="0" w:space="0" w:color="A79B8E"/>
                                                      </w:divBdr>
                                                      <w:divsChild>
                                                        <w:div w:id="711032132">
                                                          <w:marLeft w:val="0"/>
                                                          <w:marRight w:val="0"/>
                                                          <w:marTop w:val="0"/>
                                                          <w:marBottom w:val="0"/>
                                                          <w:divBdr>
                                                            <w:top w:val="none" w:sz="0" w:space="0" w:color="auto"/>
                                                            <w:left w:val="none" w:sz="0" w:space="0" w:color="auto"/>
                                                            <w:bottom w:val="none" w:sz="0" w:space="0" w:color="auto"/>
                                                            <w:right w:val="none" w:sz="0" w:space="0" w:color="auto"/>
                                                          </w:divBdr>
                                                        </w:div>
                                                        <w:div w:id="877199618">
                                                          <w:marLeft w:val="0"/>
                                                          <w:marRight w:val="0"/>
                                                          <w:marTop w:val="0"/>
                                                          <w:marBottom w:val="0"/>
                                                          <w:divBdr>
                                                            <w:top w:val="none" w:sz="0" w:space="0" w:color="auto"/>
                                                            <w:left w:val="none" w:sz="0" w:space="0" w:color="auto"/>
                                                            <w:bottom w:val="none" w:sz="0" w:space="0" w:color="auto"/>
                                                            <w:right w:val="none" w:sz="0" w:space="0" w:color="auto"/>
                                                          </w:divBdr>
                                                        </w:div>
                                                        <w:div w:id="63780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874200">
                                              <w:marLeft w:val="0"/>
                                              <w:marRight w:val="0"/>
                                              <w:marTop w:val="0"/>
                                              <w:marBottom w:val="0"/>
                                              <w:divBdr>
                                                <w:top w:val="none" w:sz="0" w:space="0" w:color="auto"/>
                                                <w:left w:val="none" w:sz="0" w:space="0" w:color="auto"/>
                                                <w:bottom w:val="none" w:sz="0" w:space="0" w:color="auto"/>
                                                <w:right w:val="single" w:sz="6" w:space="9" w:color="DADCE0"/>
                                              </w:divBdr>
                                              <w:divsChild>
                                                <w:div w:id="1956403237">
                                                  <w:marLeft w:val="0"/>
                                                  <w:marRight w:val="0"/>
                                                  <w:marTop w:val="0"/>
                                                  <w:marBottom w:val="0"/>
                                                  <w:divBdr>
                                                    <w:top w:val="none" w:sz="0" w:space="0" w:color="auto"/>
                                                    <w:left w:val="none" w:sz="0" w:space="0" w:color="auto"/>
                                                    <w:bottom w:val="none" w:sz="0" w:space="0" w:color="auto"/>
                                                    <w:right w:val="none" w:sz="0" w:space="0" w:color="auto"/>
                                                  </w:divBdr>
                                                  <w:divsChild>
                                                    <w:div w:id="446394392">
                                                      <w:marLeft w:val="0"/>
                                                      <w:marRight w:val="0"/>
                                                      <w:marTop w:val="0"/>
                                                      <w:marBottom w:val="0"/>
                                                      <w:divBdr>
                                                        <w:top w:val="none" w:sz="0" w:space="0" w:color="A79B8E"/>
                                                        <w:left w:val="none" w:sz="0" w:space="0" w:color="A79B8E"/>
                                                        <w:bottom w:val="none" w:sz="0" w:space="0" w:color="A79B8E"/>
                                                        <w:right w:val="none" w:sz="0" w:space="0" w:color="A79B8E"/>
                                                      </w:divBdr>
                                                      <w:divsChild>
                                                        <w:div w:id="1420174537">
                                                          <w:marLeft w:val="0"/>
                                                          <w:marRight w:val="0"/>
                                                          <w:marTop w:val="0"/>
                                                          <w:marBottom w:val="0"/>
                                                          <w:divBdr>
                                                            <w:top w:val="none" w:sz="0" w:space="0" w:color="auto"/>
                                                            <w:left w:val="none" w:sz="0" w:space="0" w:color="auto"/>
                                                            <w:bottom w:val="none" w:sz="0" w:space="0" w:color="auto"/>
                                                            <w:right w:val="none" w:sz="0" w:space="0" w:color="auto"/>
                                                          </w:divBdr>
                                                        </w:div>
                                                        <w:div w:id="1251354813">
                                                          <w:marLeft w:val="0"/>
                                                          <w:marRight w:val="0"/>
                                                          <w:marTop w:val="0"/>
                                                          <w:marBottom w:val="0"/>
                                                          <w:divBdr>
                                                            <w:top w:val="none" w:sz="0" w:space="0" w:color="auto"/>
                                                            <w:left w:val="none" w:sz="0" w:space="0" w:color="auto"/>
                                                            <w:bottom w:val="none" w:sz="0" w:space="0" w:color="auto"/>
                                                            <w:right w:val="none" w:sz="0" w:space="0" w:color="auto"/>
                                                          </w:divBdr>
                                                        </w:div>
                                                        <w:div w:id="172536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101879">
                                              <w:marLeft w:val="0"/>
                                              <w:marRight w:val="0"/>
                                              <w:marTop w:val="0"/>
                                              <w:marBottom w:val="0"/>
                                              <w:divBdr>
                                                <w:top w:val="none" w:sz="0" w:space="0" w:color="auto"/>
                                                <w:left w:val="none" w:sz="0" w:space="0" w:color="auto"/>
                                                <w:bottom w:val="none" w:sz="0" w:space="0" w:color="auto"/>
                                                <w:right w:val="single" w:sz="6" w:space="9" w:color="DADCE0"/>
                                              </w:divBdr>
                                              <w:divsChild>
                                                <w:div w:id="568080863">
                                                  <w:marLeft w:val="0"/>
                                                  <w:marRight w:val="0"/>
                                                  <w:marTop w:val="0"/>
                                                  <w:marBottom w:val="0"/>
                                                  <w:divBdr>
                                                    <w:top w:val="none" w:sz="0" w:space="0" w:color="auto"/>
                                                    <w:left w:val="none" w:sz="0" w:space="0" w:color="auto"/>
                                                    <w:bottom w:val="none" w:sz="0" w:space="0" w:color="auto"/>
                                                    <w:right w:val="none" w:sz="0" w:space="0" w:color="auto"/>
                                                  </w:divBdr>
                                                  <w:divsChild>
                                                    <w:div w:id="1003777813">
                                                      <w:marLeft w:val="0"/>
                                                      <w:marRight w:val="0"/>
                                                      <w:marTop w:val="0"/>
                                                      <w:marBottom w:val="0"/>
                                                      <w:divBdr>
                                                        <w:top w:val="none" w:sz="0" w:space="0" w:color="A79B8E"/>
                                                        <w:left w:val="none" w:sz="0" w:space="0" w:color="A79B8E"/>
                                                        <w:bottom w:val="none" w:sz="0" w:space="0" w:color="A79B8E"/>
                                                        <w:right w:val="none" w:sz="0" w:space="0" w:color="A79B8E"/>
                                                      </w:divBdr>
                                                      <w:divsChild>
                                                        <w:div w:id="538322863">
                                                          <w:marLeft w:val="0"/>
                                                          <w:marRight w:val="0"/>
                                                          <w:marTop w:val="0"/>
                                                          <w:marBottom w:val="0"/>
                                                          <w:divBdr>
                                                            <w:top w:val="none" w:sz="0" w:space="0" w:color="auto"/>
                                                            <w:left w:val="none" w:sz="0" w:space="0" w:color="auto"/>
                                                            <w:bottom w:val="none" w:sz="0" w:space="0" w:color="auto"/>
                                                            <w:right w:val="none" w:sz="0" w:space="0" w:color="auto"/>
                                                          </w:divBdr>
                                                        </w:div>
                                                        <w:div w:id="2029410349">
                                                          <w:marLeft w:val="0"/>
                                                          <w:marRight w:val="0"/>
                                                          <w:marTop w:val="0"/>
                                                          <w:marBottom w:val="0"/>
                                                          <w:divBdr>
                                                            <w:top w:val="none" w:sz="0" w:space="0" w:color="auto"/>
                                                            <w:left w:val="none" w:sz="0" w:space="0" w:color="auto"/>
                                                            <w:bottom w:val="none" w:sz="0" w:space="0" w:color="auto"/>
                                                            <w:right w:val="none" w:sz="0" w:space="0" w:color="auto"/>
                                                          </w:divBdr>
                                                        </w:div>
                                                        <w:div w:id="164385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816712">
                                              <w:marLeft w:val="0"/>
                                              <w:marRight w:val="0"/>
                                              <w:marTop w:val="0"/>
                                              <w:marBottom w:val="0"/>
                                              <w:divBdr>
                                                <w:top w:val="none" w:sz="0" w:space="0" w:color="auto"/>
                                                <w:left w:val="none" w:sz="0" w:space="0" w:color="auto"/>
                                                <w:bottom w:val="none" w:sz="0" w:space="0" w:color="auto"/>
                                                <w:right w:val="single" w:sz="6" w:space="9" w:color="DADCE0"/>
                                              </w:divBdr>
                                              <w:divsChild>
                                                <w:div w:id="1281838988">
                                                  <w:marLeft w:val="0"/>
                                                  <w:marRight w:val="0"/>
                                                  <w:marTop w:val="0"/>
                                                  <w:marBottom w:val="0"/>
                                                  <w:divBdr>
                                                    <w:top w:val="none" w:sz="0" w:space="0" w:color="auto"/>
                                                    <w:left w:val="none" w:sz="0" w:space="0" w:color="auto"/>
                                                    <w:bottom w:val="none" w:sz="0" w:space="0" w:color="auto"/>
                                                    <w:right w:val="none" w:sz="0" w:space="0" w:color="auto"/>
                                                  </w:divBdr>
                                                  <w:divsChild>
                                                    <w:div w:id="1528642299">
                                                      <w:marLeft w:val="0"/>
                                                      <w:marRight w:val="0"/>
                                                      <w:marTop w:val="0"/>
                                                      <w:marBottom w:val="0"/>
                                                      <w:divBdr>
                                                        <w:top w:val="none" w:sz="0" w:space="0" w:color="A79B8E"/>
                                                        <w:left w:val="none" w:sz="0" w:space="0" w:color="A79B8E"/>
                                                        <w:bottom w:val="none" w:sz="0" w:space="0" w:color="A79B8E"/>
                                                        <w:right w:val="none" w:sz="0" w:space="0" w:color="A79B8E"/>
                                                      </w:divBdr>
                                                      <w:divsChild>
                                                        <w:div w:id="1597011922">
                                                          <w:marLeft w:val="0"/>
                                                          <w:marRight w:val="0"/>
                                                          <w:marTop w:val="0"/>
                                                          <w:marBottom w:val="0"/>
                                                          <w:divBdr>
                                                            <w:top w:val="none" w:sz="0" w:space="0" w:color="auto"/>
                                                            <w:left w:val="none" w:sz="0" w:space="0" w:color="auto"/>
                                                            <w:bottom w:val="none" w:sz="0" w:space="0" w:color="auto"/>
                                                            <w:right w:val="none" w:sz="0" w:space="0" w:color="auto"/>
                                                          </w:divBdr>
                                                        </w:div>
                                                        <w:div w:id="1880899103">
                                                          <w:marLeft w:val="0"/>
                                                          <w:marRight w:val="0"/>
                                                          <w:marTop w:val="0"/>
                                                          <w:marBottom w:val="0"/>
                                                          <w:divBdr>
                                                            <w:top w:val="none" w:sz="0" w:space="0" w:color="auto"/>
                                                            <w:left w:val="none" w:sz="0" w:space="0" w:color="auto"/>
                                                            <w:bottom w:val="none" w:sz="0" w:space="0" w:color="auto"/>
                                                            <w:right w:val="none" w:sz="0" w:space="0" w:color="auto"/>
                                                          </w:divBdr>
                                                        </w:div>
                                                        <w:div w:id="91523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691341">
                                              <w:marLeft w:val="0"/>
                                              <w:marRight w:val="0"/>
                                              <w:marTop w:val="0"/>
                                              <w:marBottom w:val="0"/>
                                              <w:divBdr>
                                                <w:top w:val="none" w:sz="0" w:space="0" w:color="auto"/>
                                                <w:left w:val="none" w:sz="0" w:space="0" w:color="auto"/>
                                                <w:bottom w:val="none" w:sz="0" w:space="0" w:color="auto"/>
                                                <w:right w:val="single" w:sz="6" w:space="9" w:color="DADCE0"/>
                                              </w:divBdr>
                                            </w:div>
                                          </w:divsChild>
                                        </w:div>
                                      </w:divsChild>
                                    </w:div>
                                  </w:divsChild>
                                </w:div>
                              </w:divsChild>
                            </w:div>
                          </w:divsChild>
                        </w:div>
                      </w:divsChild>
                    </w:div>
                  </w:divsChild>
                </w:div>
              </w:divsChild>
            </w:div>
          </w:divsChild>
        </w:div>
      </w:divsChild>
    </w:div>
    <w:div w:id="1869102591">
      <w:marLeft w:val="0"/>
      <w:marRight w:val="0"/>
      <w:marTop w:val="0"/>
      <w:marBottom w:val="0"/>
      <w:divBdr>
        <w:top w:val="none" w:sz="0" w:space="0" w:color="auto"/>
        <w:left w:val="none" w:sz="0" w:space="0" w:color="auto"/>
        <w:bottom w:val="none" w:sz="0" w:space="0" w:color="auto"/>
        <w:right w:val="none" w:sz="0" w:space="0" w:color="auto"/>
      </w:divBdr>
      <w:divsChild>
        <w:div w:id="50353478">
          <w:marLeft w:val="0"/>
          <w:marRight w:val="0"/>
          <w:marTop w:val="0"/>
          <w:marBottom w:val="120"/>
          <w:divBdr>
            <w:top w:val="none" w:sz="0" w:space="0" w:color="auto"/>
            <w:left w:val="none" w:sz="0" w:space="0" w:color="auto"/>
            <w:bottom w:val="none" w:sz="0" w:space="0" w:color="auto"/>
            <w:right w:val="none" w:sz="0" w:space="0" w:color="auto"/>
          </w:divBdr>
          <w:divsChild>
            <w:div w:id="1886138478">
              <w:marLeft w:val="0"/>
              <w:marRight w:val="0"/>
              <w:marTop w:val="0"/>
              <w:marBottom w:val="0"/>
              <w:divBdr>
                <w:top w:val="none" w:sz="0" w:space="0" w:color="auto"/>
                <w:left w:val="none" w:sz="0" w:space="0" w:color="auto"/>
                <w:bottom w:val="none" w:sz="0" w:space="0" w:color="auto"/>
                <w:right w:val="none" w:sz="0" w:space="0" w:color="auto"/>
              </w:divBdr>
            </w:div>
            <w:div w:id="207962503">
              <w:marLeft w:val="0"/>
              <w:marRight w:val="0"/>
              <w:marTop w:val="0"/>
              <w:marBottom w:val="0"/>
              <w:divBdr>
                <w:top w:val="none" w:sz="0" w:space="0" w:color="auto"/>
                <w:left w:val="none" w:sz="0" w:space="0" w:color="auto"/>
                <w:bottom w:val="none" w:sz="0" w:space="0" w:color="auto"/>
                <w:right w:val="none" w:sz="0" w:space="0" w:color="auto"/>
              </w:divBdr>
            </w:div>
            <w:div w:id="4175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365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070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983193072">
      <w:bodyDiv w:val="1"/>
      <w:marLeft w:val="0"/>
      <w:marRight w:val="0"/>
      <w:marTop w:val="0"/>
      <w:marBottom w:val="0"/>
      <w:divBdr>
        <w:top w:val="none" w:sz="0" w:space="0" w:color="auto"/>
        <w:left w:val="none" w:sz="0" w:space="0" w:color="auto"/>
        <w:bottom w:val="none" w:sz="0" w:space="0" w:color="auto"/>
        <w:right w:val="none" w:sz="0" w:space="0" w:color="auto"/>
      </w:divBdr>
    </w:div>
    <w:div w:id="1999648161">
      <w:bodyDiv w:val="1"/>
      <w:marLeft w:val="0"/>
      <w:marRight w:val="0"/>
      <w:marTop w:val="0"/>
      <w:marBottom w:val="0"/>
      <w:divBdr>
        <w:top w:val="none" w:sz="0" w:space="0" w:color="auto"/>
        <w:left w:val="none" w:sz="0" w:space="0" w:color="auto"/>
        <w:bottom w:val="none" w:sz="0" w:space="0" w:color="auto"/>
        <w:right w:val="none" w:sz="0" w:space="0" w:color="auto"/>
      </w:divBdr>
    </w:div>
    <w:div w:id="2001737207">
      <w:bodyDiv w:val="1"/>
      <w:marLeft w:val="0"/>
      <w:marRight w:val="0"/>
      <w:marTop w:val="0"/>
      <w:marBottom w:val="0"/>
      <w:divBdr>
        <w:top w:val="none" w:sz="0" w:space="0" w:color="auto"/>
        <w:left w:val="none" w:sz="0" w:space="0" w:color="auto"/>
        <w:bottom w:val="none" w:sz="0" w:space="0" w:color="auto"/>
        <w:right w:val="none" w:sz="0" w:space="0" w:color="auto"/>
      </w:divBdr>
    </w:div>
    <w:div w:id="2021350614">
      <w:bodyDiv w:val="1"/>
      <w:marLeft w:val="0"/>
      <w:marRight w:val="0"/>
      <w:marTop w:val="0"/>
      <w:marBottom w:val="0"/>
      <w:divBdr>
        <w:top w:val="none" w:sz="0" w:space="0" w:color="auto"/>
        <w:left w:val="none" w:sz="0" w:space="0" w:color="auto"/>
        <w:bottom w:val="none" w:sz="0" w:space="0" w:color="auto"/>
        <w:right w:val="none" w:sz="0" w:space="0" w:color="auto"/>
      </w:divBdr>
      <w:divsChild>
        <w:div w:id="657265520">
          <w:marLeft w:val="0"/>
          <w:marRight w:val="0"/>
          <w:marTop w:val="0"/>
          <w:marBottom w:val="0"/>
          <w:divBdr>
            <w:top w:val="none" w:sz="0" w:space="0" w:color="auto"/>
            <w:left w:val="none" w:sz="0" w:space="0" w:color="auto"/>
            <w:bottom w:val="none" w:sz="0" w:space="0" w:color="auto"/>
            <w:right w:val="none" w:sz="0" w:space="0" w:color="auto"/>
          </w:divBdr>
        </w:div>
        <w:div w:id="951714119">
          <w:marLeft w:val="0"/>
          <w:marRight w:val="0"/>
          <w:marTop w:val="0"/>
          <w:marBottom w:val="0"/>
          <w:divBdr>
            <w:top w:val="none" w:sz="0" w:space="0" w:color="auto"/>
            <w:left w:val="none" w:sz="0" w:space="0" w:color="auto"/>
            <w:bottom w:val="none" w:sz="0" w:space="0" w:color="auto"/>
            <w:right w:val="none" w:sz="0" w:space="0" w:color="auto"/>
          </w:divBdr>
        </w:div>
        <w:div w:id="977225947">
          <w:marLeft w:val="0"/>
          <w:marRight w:val="0"/>
          <w:marTop w:val="0"/>
          <w:marBottom w:val="0"/>
          <w:divBdr>
            <w:top w:val="none" w:sz="0" w:space="0" w:color="auto"/>
            <w:left w:val="none" w:sz="0" w:space="0" w:color="auto"/>
            <w:bottom w:val="none" w:sz="0" w:space="0" w:color="auto"/>
            <w:right w:val="none" w:sz="0" w:space="0" w:color="auto"/>
          </w:divBdr>
        </w:div>
      </w:divsChild>
    </w:div>
    <w:div w:id="2070109717">
      <w:bodyDiv w:val="1"/>
      <w:marLeft w:val="0"/>
      <w:marRight w:val="0"/>
      <w:marTop w:val="0"/>
      <w:marBottom w:val="0"/>
      <w:divBdr>
        <w:top w:val="none" w:sz="0" w:space="0" w:color="auto"/>
        <w:left w:val="none" w:sz="0" w:space="0" w:color="auto"/>
        <w:bottom w:val="none" w:sz="0" w:space="0" w:color="auto"/>
        <w:right w:val="none" w:sz="0" w:space="0" w:color="auto"/>
      </w:divBdr>
      <w:divsChild>
        <w:div w:id="665323025">
          <w:marLeft w:val="0"/>
          <w:marRight w:val="0"/>
          <w:marTop w:val="0"/>
          <w:marBottom w:val="0"/>
          <w:divBdr>
            <w:top w:val="none" w:sz="0" w:space="0" w:color="auto"/>
            <w:left w:val="none" w:sz="0" w:space="0" w:color="auto"/>
            <w:bottom w:val="none" w:sz="0" w:space="0" w:color="auto"/>
            <w:right w:val="none" w:sz="0" w:space="0" w:color="auto"/>
          </w:divBdr>
        </w:div>
        <w:div w:id="894465169">
          <w:marLeft w:val="0"/>
          <w:marRight w:val="0"/>
          <w:marTop w:val="0"/>
          <w:marBottom w:val="0"/>
          <w:divBdr>
            <w:top w:val="none" w:sz="0" w:space="0" w:color="auto"/>
            <w:left w:val="none" w:sz="0" w:space="0" w:color="auto"/>
            <w:bottom w:val="none" w:sz="0" w:space="0" w:color="auto"/>
            <w:right w:val="none" w:sz="0" w:space="0" w:color="auto"/>
          </w:divBdr>
        </w:div>
        <w:div w:id="947930553">
          <w:marLeft w:val="0"/>
          <w:marRight w:val="0"/>
          <w:marTop w:val="0"/>
          <w:marBottom w:val="0"/>
          <w:divBdr>
            <w:top w:val="none" w:sz="0" w:space="0" w:color="auto"/>
            <w:left w:val="none" w:sz="0" w:space="0" w:color="auto"/>
            <w:bottom w:val="none" w:sz="0" w:space="0" w:color="auto"/>
            <w:right w:val="none" w:sz="0" w:space="0" w:color="auto"/>
          </w:divBdr>
        </w:div>
        <w:div w:id="1116873111">
          <w:marLeft w:val="0"/>
          <w:marRight w:val="0"/>
          <w:marTop w:val="0"/>
          <w:marBottom w:val="0"/>
          <w:divBdr>
            <w:top w:val="none" w:sz="0" w:space="0" w:color="auto"/>
            <w:left w:val="none" w:sz="0" w:space="0" w:color="auto"/>
            <w:bottom w:val="none" w:sz="0" w:space="0" w:color="auto"/>
            <w:right w:val="none" w:sz="0" w:space="0" w:color="auto"/>
          </w:divBdr>
        </w:div>
        <w:div w:id="1991591993">
          <w:marLeft w:val="0"/>
          <w:marRight w:val="0"/>
          <w:marTop w:val="0"/>
          <w:marBottom w:val="0"/>
          <w:divBdr>
            <w:top w:val="none" w:sz="0" w:space="0" w:color="auto"/>
            <w:left w:val="none" w:sz="0" w:space="0" w:color="auto"/>
            <w:bottom w:val="none" w:sz="0" w:space="0" w:color="auto"/>
            <w:right w:val="none" w:sz="0" w:space="0" w:color="auto"/>
          </w:divBdr>
        </w:div>
      </w:divsChild>
    </w:div>
    <w:div w:id="2078892974">
      <w:bodyDiv w:val="1"/>
      <w:marLeft w:val="0"/>
      <w:marRight w:val="0"/>
      <w:marTop w:val="0"/>
      <w:marBottom w:val="0"/>
      <w:divBdr>
        <w:top w:val="none" w:sz="0" w:space="0" w:color="auto"/>
        <w:left w:val="none" w:sz="0" w:space="0" w:color="auto"/>
        <w:bottom w:val="none" w:sz="0" w:space="0" w:color="auto"/>
        <w:right w:val="none" w:sz="0" w:space="0" w:color="auto"/>
      </w:divBdr>
      <w:divsChild>
        <w:div w:id="1068961559">
          <w:marLeft w:val="0"/>
          <w:marRight w:val="0"/>
          <w:marTop w:val="0"/>
          <w:marBottom w:val="0"/>
          <w:divBdr>
            <w:top w:val="none" w:sz="0" w:space="0" w:color="auto"/>
            <w:left w:val="none" w:sz="0" w:space="0" w:color="auto"/>
            <w:bottom w:val="none" w:sz="0" w:space="0" w:color="auto"/>
            <w:right w:val="none" w:sz="0" w:space="0" w:color="auto"/>
          </w:divBdr>
          <w:divsChild>
            <w:div w:id="869147342">
              <w:marLeft w:val="0"/>
              <w:marRight w:val="0"/>
              <w:marTop w:val="0"/>
              <w:marBottom w:val="0"/>
              <w:divBdr>
                <w:top w:val="none" w:sz="0" w:space="0" w:color="auto"/>
                <w:left w:val="none" w:sz="0" w:space="0" w:color="auto"/>
                <w:bottom w:val="none" w:sz="0" w:space="0" w:color="auto"/>
                <w:right w:val="none" w:sz="0" w:space="0" w:color="auto"/>
              </w:divBdr>
              <w:divsChild>
                <w:div w:id="803306126">
                  <w:marLeft w:val="0"/>
                  <w:marRight w:val="0"/>
                  <w:marTop w:val="0"/>
                  <w:marBottom w:val="0"/>
                  <w:divBdr>
                    <w:top w:val="none" w:sz="0" w:space="0" w:color="auto"/>
                    <w:left w:val="none" w:sz="0" w:space="0" w:color="auto"/>
                    <w:bottom w:val="none" w:sz="0" w:space="0" w:color="auto"/>
                    <w:right w:val="none" w:sz="0" w:space="0" w:color="auto"/>
                  </w:divBdr>
                  <w:divsChild>
                    <w:div w:id="1859075084">
                      <w:marLeft w:val="0"/>
                      <w:marRight w:val="0"/>
                      <w:marTop w:val="0"/>
                      <w:marBottom w:val="0"/>
                      <w:divBdr>
                        <w:top w:val="none" w:sz="0" w:space="0" w:color="auto"/>
                        <w:left w:val="none" w:sz="0" w:space="0" w:color="auto"/>
                        <w:bottom w:val="none" w:sz="0" w:space="0" w:color="auto"/>
                        <w:right w:val="none" w:sz="0" w:space="0" w:color="auto"/>
                      </w:divBdr>
                      <w:divsChild>
                        <w:div w:id="252860524">
                          <w:marLeft w:val="0"/>
                          <w:marRight w:val="0"/>
                          <w:marTop w:val="0"/>
                          <w:marBottom w:val="0"/>
                          <w:divBdr>
                            <w:top w:val="none" w:sz="0" w:space="0" w:color="auto"/>
                            <w:left w:val="none" w:sz="0" w:space="0" w:color="auto"/>
                            <w:bottom w:val="none" w:sz="0" w:space="0" w:color="auto"/>
                            <w:right w:val="none" w:sz="0" w:space="0" w:color="auto"/>
                          </w:divBdr>
                        </w:div>
                        <w:div w:id="1591044601">
                          <w:marLeft w:val="0"/>
                          <w:marRight w:val="0"/>
                          <w:marTop w:val="0"/>
                          <w:marBottom w:val="0"/>
                          <w:divBdr>
                            <w:top w:val="none" w:sz="0" w:space="0" w:color="auto"/>
                            <w:left w:val="none" w:sz="0" w:space="0" w:color="auto"/>
                            <w:bottom w:val="none" w:sz="0" w:space="0" w:color="auto"/>
                            <w:right w:val="none" w:sz="0" w:space="0" w:color="auto"/>
                          </w:divBdr>
                        </w:div>
                        <w:div w:id="1627814246">
                          <w:marLeft w:val="0"/>
                          <w:marRight w:val="0"/>
                          <w:marTop w:val="0"/>
                          <w:marBottom w:val="0"/>
                          <w:divBdr>
                            <w:top w:val="none" w:sz="0" w:space="0" w:color="auto"/>
                            <w:left w:val="none" w:sz="0" w:space="0" w:color="auto"/>
                            <w:bottom w:val="none" w:sz="0" w:space="0" w:color="auto"/>
                            <w:right w:val="none" w:sz="0" w:space="0" w:color="auto"/>
                          </w:divBdr>
                          <w:divsChild>
                            <w:div w:id="132562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Nuances de gri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81886-CD64-496B-82F7-983C812C1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4</Pages>
  <Words>1551</Words>
  <Characters>8536</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Divers</vt:lpstr>
    </vt:vector>
  </TitlesOfParts>
  <Company>.</Company>
  <LinksUpToDate>false</LinksUpToDate>
  <CharactersWithSpaces>10067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dc:title>
  <dc:creator>de Lauzun</dc:creator>
  <cp:lastModifiedBy>Pierre de Lauzun</cp:lastModifiedBy>
  <cp:revision>118</cp:revision>
  <cp:lastPrinted>2025-09-19T16:37:00Z</cp:lastPrinted>
  <dcterms:created xsi:type="dcterms:W3CDTF">2025-10-19T16:34:00Z</dcterms:created>
  <dcterms:modified xsi:type="dcterms:W3CDTF">2025-11-05T17:48:00Z</dcterms:modified>
</cp:coreProperties>
</file>